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B3" w:rsidRDefault="00423029" w:rsidP="00423029">
      <w:r>
        <w:t xml:space="preserve">                                                      </w:t>
      </w:r>
    </w:p>
    <w:p w:rsidR="005840B3" w:rsidRPr="006B3109" w:rsidRDefault="005840B3" w:rsidP="005840B3">
      <w:pPr>
        <w:tabs>
          <w:tab w:val="left" w:pos="3661"/>
        </w:tabs>
        <w:spacing w:after="0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5840B3" w:rsidRPr="006B3109" w:rsidRDefault="005840B3" w:rsidP="005840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МУНИЦИПАЛЬНОЕ </w:t>
      </w:r>
      <w:r w:rsidRPr="006B3109">
        <w:rPr>
          <w:rFonts w:ascii="Times New Roman" w:hAnsi="Times New Roman"/>
          <w:b/>
          <w:sz w:val="32"/>
          <w:szCs w:val="32"/>
        </w:rPr>
        <w:t xml:space="preserve"> ОБЩЕОБРАЗОВАТЕЛЬНОЕ УЧРЕЖДЕНИЕ</w:t>
      </w:r>
    </w:p>
    <w:p w:rsidR="005840B3" w:rsidRPr="006B3109" w:rsidRDefault="005840B3" w:rsidP="005840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НИКОЛАЕВСКАЯ СРЕДНЯЯ  ШКОЛА</w:t>
      </w:r>
    </w:p>
    <w:p w:rsidR="005840B3" w:rsidRDefault="005840B3" w:rsidP="005840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40B3" w:rsidRDefault="005840B3" w:rsidP="005840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40B3" w:rsidRDefault="005840B3" w:rsidP="005840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4785" w:type="dxa"/>
        <w:tblInd w:w="250" w:type="dxa"/>
        <w:tblLook w:val="04A0"/>
      </w:tblPr>
      <w:tblGrid>
        <w:gridCol w:w="4785"/>
      </w:tblGrid>
      <w:tr w:rsidR="00EF188D" w:rsidTr="00EF188D">
        <w:trPr>
          <w:trHeight w:val="1803"/>
        </w:trPr>
        <w:tc>
          <w:tcPr>
            <w:tcW w:w="4785" w:type="dxa"/>
            <w:hideMark/>
          </w:tcPr>
          <w:p w:rsidR="00EF188D" w:rsidRDefault="00EF188D" w:rsidP="001D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40B3" w:rsidRDefault="00AF1884" w:rsidP="005840B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Рабочая </w:t>
      </w:r>
      <w:r w:rsidR="005840B3">
        <w:rPr>
          <w:rFonts w:ascii="Times New Roman" w:hAnsi="Times New Roman"/>
          <w:b/>
          <w:sz w:val="40"/>
          <w:szCs w:val="40"/>
        </w:rPr>
        <w:t xml:space="preserve"> программа</w:t>
      </w:r>
    </w:p>
    <w:p w:rsidR="005840B3" w:rsidRDefault="005840B3" w:rsidP="005840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 курсу внеурочной деятельности «Школа безопасности»</w:t>
      </w:r>
    </w:p>
    <w:p w:rsidR="005840B3" w:rsidRPr="00AF1884" w:rsidRDefault="00AF1884" w:rsidP="005840B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AF1884">
        <w:rPr>
          <w:rFonts w:ascii="Times New Roman" w:hAnsi="Times New Roman"/>
          <w:b/>
          <w:sz w:val="32"/>
          <w:szCs w:val="32"/>
        </w:rPr>
        <w:t xml:space="preserve">     </w:t>
      </w:r>
      <w:r>
        <w:rPr>
          <w:rFonts w:ascii="Times New Roman" w:hAnsi="Times New Roman"/>
          <w:b/>
          <w:sz w:val="32"/>
          <w:szCs w:val="32"/>
        </w:rPr>
        <w:t xml:space="preserve">                        </w:t>
      </w:r>
      <w:r w:rsidRPr="00AF1884">
        <w:rPr>
          <w:rFonts w:ascii="Times New Roman" w:hAnsi="Times New Roman"/>
          <w:b/>
          <w:sz w:val="32"/>
          <w:szCs w:val="32"/>
        </w:rPr>
        <w:t xml:space="preserve">   на </w:t>
      </w:r>
      <w:r>
        <w:rPr>
          <w:rFonts w:ascii="Times New Roman" w:hAnsi="Times New Roman"/>
          <w:b/>
          <w:sz w:val="32"/>
          <w:szCs w:val="32"/>
        </w:rPr>
        <w:t xml:space="preserve">  2015-2016</w:t>
      </w:r>
      <w:r w:rsidRPr="00AF1884">
        <w:rPr>
          <w:rFonts w:ascii="Times New Roman" w:hAnsi="Times New Roman"/>
          <w:b/>
          <w:sz w:val="32"/>
          <w:szCs w:val="32"/>
        </w:rPr>
        <w:t xml:space="preserve">  учебный год</w:t>
      </w:r>
    </w:p>
    <w:p w:rsidR="005840B3" w:rsidRPr="007B79FD" w:rsidRDefault="005840B3" w:rsidP="005840B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840B3" w:rsidRPr="007B79FD" w:rsidRDefault="002D2D6B" w:rsidP="005840B3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Класс</w:t>
      </w:r>
      <w:r w:rsidR="005840B3" w:rsidRPr="007B79FD"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sz w:val="32"/>
          <w:szCs w:val="32"/>
        </w:rPr>
        <w:t xml:space="preserve"> </w:t>
      </w:r>
      <w:r w:rsidR="005840B3">
        <w:rPr>
          <w:rFonts w:ascii="Times New Roman" w:hAnsi="Times New Roman"/>
          <w:sz w:val="32"/>
          <w:szCs w:val="32"/>
        </w:rPr>
        <w:t xml:space="preserve"> 5 </w:t>
      </w:r>
    </w:p>
    <w:p w:rsidR="005840B3" w:rsidRPr="007B79FD" w:rsidRDefault="005840B3" w:rsidP="00AF188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B79FD">
        <w:rPr>
          <w:rFonts w:ascii="Times New Roman" w:hAnsi="Times New Roman"/>
          <w:b/>
          <w:sz w:val="32"/>
          <w:szCs w:val="32"/>
        </w:rPr>
        <w:t>Количество часов</w:t>
      </w:r>
      <w:r w:rsidRPr="007B79FD">
        <w:rPr>
          <w:rFonts w:ascii="Times New Roman" w:hAnsi="Times New Roman"/>
          <w:sz w:val="32"/>
          <w:szCs w:val="32"/>
        </w:rPr>
        <w:t xml:space="preserve">: </w:t>
      </w:r>
      <w:r>
        <w:rPr>
          <w:rFonts w:ascii="Times New Roman" w:hAnsi="Times New Roman"/>
          <w:sz w:val="32"/>
          <w:szCs w:val="32"/>
        </w:rPr>
        <w:t>35 час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ов </w:t>
      </w:r>
    </w:p>
    <w:p w:rsidR="005840B3" w:rsidRPr="007B79FD" w:rsidRDefault="005840B3" w:rsidP="005840B3">
      <w:pPr>
        <w:spacing w:after="0"/>
        <w:ind w:right="283"/>
        <w:rPr>
          <w:rFonts w:ascii="Times New Roman" w:hAnsi="Times New Roman"/>
          <w:b/>
          <w:sz w:val="32"/>
          <w:szCs w:val="32"/>
        </w:rPr>
      </w:pPr>
      <w:r w:rsidRPr="007B79FD">
        <w:rPr>
          <w:rFonts w:ascii="Times New Roman" w:hAnsi="Times New Roman"/>
          <w:b/>
          <w:sz w:val="32"/>
          <w:szCs w:val="32"/>
        </w:rPr>
        <w:t xml:space="preserve">ФИО учителя: </w:t>
      </w:r>
      <w:r>
        <w:rPr>
          <w:rFonts w:ascii="Times New Roman" w:hAnsi="Times New Roman"/>
          <w:sz w:val="32"/>
          <w:szCs w:val="32"/>
        </w:rPr>
        <w:t xml:space="preserve"> Щеголева Ольга Павловна</w:t>
      </w:r>
    </w:p>
    <w:p w:rsidR="005840B3" w:rsidRPr="007B79FD" w:rsidRDefault="005840B3" w:rsidP="005840B3">
      <w:pPr>
        <w:spacing w:after="0"/>
        <w:ind w:right="283"/>
        <w:rPr>
          <w:rFonts w:ascii="Times New Roman" w:hAnsi="Times New Roman"/>
          <w:b/>
          <w:sz w:val="32"/>
          <w:szCs w:val="32"/>
        </w:rPr>
      </w:pPr>
    </w:p>
    <w:p w:rsidR="005840B3" w:rsidRPr="007B79FD" w:rsidRDefault="005840B3" w:rsidP="005840B3">
      <w:pPr>
        <w:spacing w:after="0"/>
        <w:ind w:right="283"/>
        <w:rPr>
          <w:rFonts w:ascii="Times New Roman" w:hAnsi="Times New Roman"/>
          <w:sz w:val="32"/>
          <w:szCs w:val="32"/>
        </w:rPr>
      </w:pPr>
      <w:r w:rsidRPr="007B79FD">
        <w:rPr>
          <w:rFonts w:ascii="Times New Roman" w:hAnsi="Times New Roman"/>
          <w:b/>
          <w:sz w:val="32"/>
          <w:szCs w:val="32"/>
        </w:rPr>
        <w:t xml:space="preserve">Квалификационная категория  </w:t>
      </w:r>
      <w:r w:rsidRPr="007B79FD">
        <w:rPr>
          <w:rFonts w:ascii="Times New Roman" w:hAnsi="Times New Roman"/>
          <w:sz w:val="32"/>
          <w:szCs w:val="32"/>
          <w:lang w:val="en-US"/>
        </w:rPr>
        <w:t>I</w:t>
      </w:r>
      <w:r w:rsidRPr="007B79FD">
        <w:rPr>
          <w:rFonts w:ascii="Times New Roman" w:hAnsi="Times New Roman"/>
          <w:sz w:val="32"/>
          <w:szCs w:val="32"/>
        </w:rPr>
        <w:t xml:space="preserve"> категория</w:t>
      </w:r>
    </w:p>
    <w:p w:rsidR="005840B3" w:rsidRPr="007B79FD" w:rsidRDefault="005840B3" w:rsidP="005840B3">
      <w:pPr>
        <w:spacing w:after="0"/>
        <w:ind w:right="283"/>
        <w:rPr>
          <w:rFonts w:ascii="Times New Roman" w:hAnsi="Times New Roman"/>
          <w:sz w:val="32"/>
          <w:szCs w:val="32"/>
        </w:rPr>
      </w:pPr>
    </w:p>
    <w:p w:rsidR="005840B3" w:rsidRPr="006B3109" w:rsidRDefault="005840B3" w:rsidP="005840B3">
      <w:pPr>
        <w:pStyle w:val="Style3"/>
        <w:widowControl/>
        <w:spacing w:before="67" w:line="360" w:lineRule="auto"/>
        <w:ind w:right="283" w:firstLine="0"/>
        <w:rPr>
          <w:sz w:val="32"/>
          <w:szCs w:val="32"/>
        </w:rPr>
      </w:pPr>
      <w:r w:rsidRPr="006B3109">
        <w:rPr>
          <w:b/>
          <w:sz w:val="32"/>
          <w:szCs w:val="32"/>
        </w:rPr>
        <w:t xml:space="preserve">Составлена на основе: </w:t>
      </w:r>
    </w:p>
    <w:p w:rsidR="005840B3" w:rsidRPr="009A203A" w:rsidRDefault="005840B3" w:rsidP="005840B3">
      <w:pPr>
        <w:pStyle w:val="aa"/>
        <w:numPr>
          <w:ilvl w:val="0"/>
          <w:numId w:val="24"/>
        </w:numPr>
        <w:spacing w:after="0" w:line="360" w:lineRule="auto"/>
        <w:ind w:left="0" w:right="-284"/>
        <w:jc w:val="both"/>
        <w:rPr>
          <w:rFonts w:ascii="Times New Roman" w:hAnsi="Times New Roman"/>
          <w:sz w:val="32"/>
          <w:szCs w:val="32"/>
        </w:rPr>
      </w:pPr>
      <w:r w:rsidRPr="009A203A">
        <w:rPr>
          <w:rFonts w:ascii="Times New Roman" w:hAnsi="Times New Roman"/>
          <w:sz w:val="32"/>
          <w:szCs w:val="32"/>
        </w:rPr>
        <w:t>типовой примерной программе среднего (полного) общего образования по «Основам безопасности жизнедеятельности» с учетом авторской программы А.Т.Смирнова, Б.О.Хренникова</w:t>
      </w:r>
    </w:p>
    <w:p w:rsidR="005840B3" w:rsidRPr="006B3109" w:rsidRDefault="005840B3" w:rsidP="005840B3">
      <w:pPr>
        <w:tabs>
          <w:tab w:val="left" w:pos="3661"/>
        </w:tabs>
        <w:spacing w:after="0"/>
        <w:ind w:right="283"/>
        <w:rPr>
          <w:rFonts w:ascii="Times New Roman" w:hAnsi="Times New Roman"/>
          <w:b/>
          <w:sz w:val="28"/>
          <w:szCs w:val="28"/>
        </w:rPr>
      </w:pPr>
    </w:p>
    <w:p w:rsidR="005840B3" w:rsidRDefault="005840B3" w:rsidP="005840B3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rPr>
          <w:rFonts w:ascii="Times New Roman" w:hAnsi="Times New Roman"/>
          <w:b/>
          <w:sz w:val="32"/>
          <w:szCs w:val="32"/>
        </w:rPr>
      </w:pPr>
    </w:p>
    <w:p w:rsidR="00AF1884" w:rsidRDefault="00AF1884" w:rsidP="005840B3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rPr>
          <w:rFonts w:ascii="Times New Roman" w:hAnsi="Times New Roman"/>
          <w:b/>
          <w:sz w:val="32"/>
          <w:szCs w:val="32"/>
        </w:rPr>
      </w:pPr>
    </w:p>
    <w:p w:rsidR="00AF1884" w:rsidRDefault="00AF1884" w:rsidP="005840B3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rPr>
          <w:rFonts w:ascii="Times New Roman" w:hAnsi="Times New Roman"/>
          <w:b/>
          <w:sz w:val="32"/>
          <w:szCs w:val="32"/>
        </w:rPr>
      </w:pPr>
    </w:p>
    <w:p w:rsidR="00AF1884" w:rsidRDefault="00AF1884" w:rsidP="005840B3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rPr>
          <w:rFonts w:ascii="Times New Roman" w:hAnsi="Times New Roman"/>
          <w:b/>
          <w:sz w:val="32"/>
          <w:szCs w:val="32"/>
        </w:rPr>
      </w:pPr>
    </w:p>
    <w:p w:rsidR="005840B3" w:rsidRDefault="005840B3" w:rsidP="005840B3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rPr>
          <w:rFonts w:ascii="Times New Roman" w:hAnsi="Times New Roman"/>
          <w:b/>
          <w:sz w:val="32"/>
          <w:szCs w:val="32"/>
        </w:rPr>
      </w:pPr>
    </w:p>
    <w:p w:rsidR="002D2D6B" w:rsidRDefault="002D2D6B" w:rsidP="005208C1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159" w:rsidRDefault="004754F7" w:rsidP="005208C1">
      <w:pPr>
        <w:jc w:val="center"/>
        <w:rPr>
          <w:rFonts w:ascii="Times New Roman" w:hAnsi="Times New Roman"/>
          <w:b/>
          <w:sz w:val="24"/>
          <w:szCs w:val="24"/>
        </w:rPr>
      </w:pPr>
      <w:r w:rsidRPr="00B15EF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A0159" w:rsidRPr="00022519" w:rsidRDefault="002A0159" w:rsidP="002A0159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  <w:r w:rsidRPr="00022519">
        <w:rPr>
          <w:rStyle w:val="apple-converted-space"/>
          <w:color w:val="000000"/>
          <w:sz w:val="28"/>
          <w:szCs w:val="28"/>
        </w:rPr>
        <w:t> </w:t>
      </w:r>
      <w:r w:rsidRPr="00022519">
        <w:rPr>
          <w:rStyle w:val="c6"/>
          <w:color w:val="000000"/>
          <w:sz w:val="28"/>
          <w:szCs w:val="28"/>
        </w:rPr>
        <w:t>Под внеурочной   деятельностью в рамках реализации ФГОС  следует понимать образовательную деятельность, осуществляемую в формах, отличных от классно-урочной, и направленную на достижение планируемых результатов освоения осно</w:t>
      </w:r>
      <w:r w:rsidR="00022519">
        <w:rPr>
          <w:rStyle w:val="c6"/>
          <w:color w:val="000000"/>
          <w:sz w:val="28"/>
          <w:szCs w:val="28"/>
        </w:rPr>
        <w:t xml:space="preserve">вной образовательной программы </w:t>
      </w:r>
      <w:r w:rsidRPr="00022519">
        <w:rPr>
          <w:rStyle w:val="c6"/>
          <w:color w:val="000000"/>
          <w:sz w:val="28"/>
          <w:szCs w:val="28"/>
        </w:rPr>
        <w:t xml:space="preserve"> ООО.</w:t>
      </w:r>
    </w:p>
    <w:p w:rsidR="002A0159" w:rsidRDefault="002A0159" w:rsidP="002A0159">
      <w:pPr>
        <w:pStyle w:val="c12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022519">
        <w:rPr>
          <w:rStyle w:val="c6"/>
          <w:color w:val="000000"/>
          <w:sz w:val="28"/>
          <w:szCs w:val="28"/>
        </w:rPr>
        <w:t>          Согласно ФГОС внеурочная деятельностью является, одним из  инструментом достижения планируемых личностных, предметных и метапредметных результатов  образования школьников.</w:t>
      </w:r>
    </w:p>
    <w:p w:rsidR="006E258F" w:rsidRPr="00022519" w:rsidRDefault="006E258F" w:rsidP="002A0159">
      <w:pPr>
        <w:pStyle w:val="c12"/>
        <w:spacing w:before="0" w:beforeAutospacing="0" w:after="0" w:afterAutospacing="0"/>
        <w:rPr>
          <w:color w:val="000000"/>
          <w:sz w:val="28"/>
          <w:szCs w:val="28"/>
        </w:rPr>
      </w:pPr>
    </w:p>
    <w:p w:rsidR="00F65E2C" w:rsidRPr="00022519" w:rsidRDefault="00F65E2C" w:rsidP="00F65E2C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022519">
        <w:rPr>
          <w:rFonts w:ascii="Times New Roman" w:hAnsi="Times New Roman"/>
          <w:sz w:val="28"/>
          <w:szCs w:val="28"/>
        </w:rPr>
        <w:t>Рабочая программа учебного предмета «Школа безопасности» для 5 класса   составлена с учётом нормативно-правовых документов:</w:t>
      </w:r>
    </w:p>
    <w:p w:rsidR="00F65E2C" w:rsidRPr="00022519" w:rsidRDefault="00F65E2C" w:rsidP="00F65E2C">
      <w:pPr>
        <w:rPr>
          <w:rFonts w:ascii="Times New Roman" w:hAnsi="Times New Roman"/>
          <w:sz w:val="28"/>
          <w:szCs w:val="28"/>
        </w:rPr>
      </w:pPr>
      <w:r w:rsidRPr="00022519">
        <w:rPr>
          <w:rFonts w:ascii="Times New Roman" w:hAnsi="Times New Roman"/>
          <w:sz w:val="28"/>
          <w:szCs w:val="28"/>
        </w:rPr>
        <w:t>1. Закон Российской Федерации «Об Образовании» (статья 7)</w:t>
      </w:r>
    </w:p>
    <w:p w:rsidR="00F65E2C" w:rsidRPr="00022519" w:rsidRDefault="00F65E2C" w:rsidP="00F65E2C">
      <w:pPr>
        <w:rPr>
          <w:rFonts w:ascii="Times New Roman" w:hAnsi="Times New Roman"/>
          <w:sz w:val="28"/>
          <w:szCs w:val="28"/>
        </w:rPr>
      </w:pPr>
      <w:r w:rsidRPr="00022519">
        <w:rPr>
          <w:rFonts w:ascii="Times New Roman" w:hAnsi="Times New Roman"/>
          <w:sz w:val="28"/>
          <w:szCs w:val="28"/>
        </w:rPr>
        <w:t>2. Федерального государственного образовательного стандарта основного общего образования по предмету;</w:t>
      </w:r>
    </w:p>
    <w:p w:rsidR="002A0159" w:rsidRPr="00022519" w:rsidRDefault="00F65E2C" w:rsidP="00F65E2C">
      <w:pPr>
        <w:rPr>
          <w:rFonts w:ascii="Times New Roman" w:hAnsi="Times New Roman"/>
          <w:b/>
          <w:sz w:val="28"/>
          <w:szCs w:val="28"/>
        </w:rPr>
      </w:pPr>
      <w:r w:rsidRPr="00022519">
        <w:rPr>
          <w:rFonts w:ascii="Times New Roman" w:hAnsi="Times New Roman"/>
          <w:sz w:val="28"/>
          <w:szCs w:val="28"/>
        </w:rPr>
        <w:t xml:space="preserve">3.  Примерной программы по учебному предмету «Основы безопасности жизнедеятельности», авторской программы предметной лини учебников под редакций А.Т.Смирнова, .- 2-е изд.  – М.: Просвещение, </w:t>
      </w:r>
      <w:smartTag w:uri="urn:schemas-microsoft-com:office:smarttags" w:element="metricconverter">
        <w:smartTagPr>
          <w:attr w:name="ProductID" w:val="2012 г"/>
        </w:smartTagPr>
        <w:r w:rsidRPr="00022519">
          <w:rPr>
            <w:rFonts w:ascii="Times New Roman" w:hAnsi="Times New Roman"/>
            <w:sz w:val="28"/>
            <w:szCs w:val="28"/>
          </w:rPr>
          <w:t>2012 г</w:t>
        </w:r>
      </w:smartTag>
      <w:r w:rsidRPr="00022519">
        <w:rPr>
          <w:rFonts w:ascii="Times New Roman" w:hAnsi="Times New Roman"/>
          <w:sz w:val="28"/>
          <w:szCs w:val="28"/>
        </w:rPr>
        <w:t>.</w:t>
      </w:r>
    </w:p>
    <w:p w:rsidR="00974F6C" w:rsidRPr="000A2B5B" w:rsidRDefault="00974F6C" w:rsidP="00974F6C">
      <w:pPr>
        <w:rPr>
          <w:rFonts w:ascii="Times New Roman" w:hAnsi="Times New Roman"/>
          <w:b/>
          <w:sz w:val="28"/>
          <w:szCs w:val="28"/>
        </w:rPr>
      </w:pPr>
      <w:r w:rsidRPr="000A2B5B">
        <w:rPr>
          <w:rFonts w:ascii="Times New Roman" w:hAnsi="Times New Roman"/>
          <w:b/>
          <w:sz w:val="28"/>
          <w:szCs w:val="28"/>
        </w:rPr>
        <w:t xml:space="preserve"> Актуальность</w:t>
      </w:r>
    </w:p>
    <w:p w:rsidR="00423029" w:rsidRPr="00423029" w:rsidRDefault="00423029" w:rsidP="00423029">
      <w:pPr>
        <w:tabs>
          <w:tab w:val="left" w:pos="5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В настоящее время возрастает роль и ответственность системы образования в деле подготовки населения в области безопасности жизнедеятельности и выработки у граждан Российской Федерации  привычек здорового образа жизни. Только через образование можно обеспечить повышение уровня культуры всего населения страны в области безопасности жизнедеятельности  и добиться снижения отрицательного влияния человеческого фактора на безопасность жизнедеятельности личности, общества и государства.</w:t>
      </w:r>
    </w:p>
    <w:p w:rsidR="00974F6C" w:rsidRDefault="00423029" w:rsidP="00335DD1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Наиболее полно и целенаправленно эти вопросы можно реализовывать в специальной отдельной образовательной области «</w:t>
      </w:r>
      <w:r>
        <w:rPr>
          <w:rFonts w:ascii="Times New Roman" w:hAnsi="Times New Roman"/>
          <w:sz w:val="28"/>
          <w:szCs w:val="28"/>
        </w:rPr>
        <w:t xml:space="preserve">Школа </w:t>
      </w:r>
      <w:r w:rsidRPr="00423029">
        <w:rPr>
          <w:rFonts w:ascii="Times New Roman" w:hAnsi="Times New Roman"/>
          <w:sz w:val="28"/>
          <w:szCs w:val="28"/>
        </w:rPr>
        <w:t xml:space="preserve"> безопасности».   </w:t>
      </w:r>
    </w:p>
    <w:p w:rsidR="00974F6C" w:rsidRDefault="00974F6C" w:rsidP="00335DD1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</w:p>
    <w:p w:rsidR="005A65E2" w:rsidRPr="00974F6C" w:rsidRDefault="00974F6C" w:rsidP="0042302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74F6C">
        <w:rPr>
          <w:rFonts w:ascii="Times New Roman" w:hAnsi="Times New Roman"/>
          <w:b/>
          <w:sz w:val="28"/>
          <w:szCs w:val="28"/>
        </w:rPr>
        <w:t>Цели и задачи курса  « Школа Безопасности»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23029" w:rsidRDefault="00423029" w:rsidP="00423029">
      <w:pPr>
        <w:pStyle w:val="a3"/>
        <w:spacing w:before="0" w:before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423029">
        <w:rPr>
          <w:b/>
          <w:i/>
          <w:sz w:val="28"/>
          <w:szCs w:val="28"/>
        </w:rPr>
        <w:t xml:space="preserve">Программа выполняет две основные функции. </w:t>
      </w:r>
      <w:r w:rsidRPr="00423029">
        <w:rPr>
          <w:sz w:val="28"/>
          <w:szCs w:val="28"/>
        </w:rPr>
        <w:br/>
      </w:r>
      <w:r>
        <w:rPr>
          <w:sz w:val="28"/>
          <w:szCs w:val="28"/>
        </w:rPr>
        <w:t xml:space="preserve">  </w:t>
      </w:r>
      <w:r w:rsidRPr="0042302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423029">
        <w:rPr>
          <w:sz w:val="28"/>
          <w:szCs w:val="28"/>
        </w:rPr>
        <w:t xml:space="preserve"> 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</w:t>
      </w:r>
      <w:r>
        <w:rPr>
          <w:sz w:val="28"/>
          <w:szCs w:val="28"/>
        </w:rPr>
        <w:t xml:space="preserve">ами данного учебного предмета. </w:t>
      </w:r>
    </w:p>
    <w:p w:rsidR="00423029" w:rsidRDefault="00423029" w:rsidP="00423029">
      <w:pPr>
        <w:pStyle w:val="a3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302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23029">
        <w:rPr>
          <w:sz w:val="28"/>
          <w:szCs w:val="28"/>
        </w:rPr>
        <w:t xml:space="preserve"> Организационно-планирующая функция предусматривает выделение этапов обучения, структурирование учебного материала по учебным </w:t>
      </w:r>
      <w:r w:rsidRPr="00423029">
        <w:rPr>
          <w:sz w:val="28"/>
          <w:szCs w:val="28"/>
        </w:rPr>
        <w:lastRenderedPageBreak/>
        <w:t xml:space="preserve">модулям, разделам и темам с учетом межпредметных и внутрипредметных связей, логики учебного процесса и возрастных особенностей обучающихся. </w:t>
      </w:r>
      <w:r>
        <w:rPr>
          <w:sz w:val="28"/>
          <w:szCs w:val="28"/>
        </w:rPr>
        <w:t xml:space="preserve">  </w:t>
      </w:r>
    </w:p>
    <w:p w:rsidR="00423029" w:rsidRPr="00423029" w:rsidRDefault="00423029" w:rsidP="0042302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23029">
        <w:rPr>
          <w:b/>
          <w:i/>
          <w:sz w:val="28"/>
          <w:szCs w:val="28"/>
        </w:rPr>
        <w:t>Изучение основ безопасности жизнедеятельности в п</w:t>
      </w:r>
      <w:r w:rsidR="00EA7CFC">
        <w:rPr>
          <w:b/>
          <w:i/>
          <w:sz w:val="28"/>
          <w:szCs w:val="28"/>
        </w:rPr>
        <w:t xml:space="preserve">ятом </w:t>
      </w:r>
      <w:r w:rsidRPr="00423029">
        <w:rPr>
          <w:b/>
          <w:i/>
          <w:sz w:val="28"/>
          <w:szCs w:val="28"/>
        </w:rPr>
        <w:t xml:space="preserve"> классе направлено на достижение следующих целей:</w:t>
      </w:r>
    </w:p>
    <w:p w:rsidR="00423029" w:rsidRPr="00423029" w:rsidRDefault="00423029" w:rsidP="0042302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воспитание у обучаемых ответственности за личную безопасность, безопасность общества; ответственного отношения к личному здоровью как индивидуальной и общественной ценности; ответственного отношения к сохранению окружающей среды как основы в обеспечении безопасности жизнедеятельности личности и общества;</w:t>
      </w:r>
    </w:p>
    <w:p w:rsidR="00423029" w:rsidRPr="00423029" w:rsidRDefault="00423029" w:rsidP="0042302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 xml:space="preserve">развитие духовных и физических качеств личности, обеспечивающих безопасное поведение человека в условиях опасных и чрезвычайных ситуаций природного, техногенного и социального характера в современных условиях жизнедеятельности; потребности ведения здорового образа жизни; </w:t>
      </w:r>
    </w:p>
    <w:p w:rsidR="00423029" w:rsidRPr="00423029" w:rsidRDefault="00423029" w:rsidP="0042302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 xml:space="preserve">освоение знаний: о безопасном поведении человека в опасных и чрезвычайных ситуациях природного, техногенного и социального характера; о государственной системе защиты населения от опасных и чрезвычайных ситуаций; </w:t>
      </w:r>
    </w:p>
    <w:p w:rsidR="00423029" w:rsidRPr="00423029" w:rsidRDefault="00423029" w:rsidP="0042302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формирование умений: оценивать ситуации, опасные для жизни и здоровья; безопасного поведения в опасных и чрезвычайных ситуациях; использования средств индивидуальной и коллективной защиты; оказания первой медицинской помощи при неотложных состояниях.</w:t>
      </w:r>
    </w:p>
    <w:p w:rsidR="00423029" w:rsidRPr="00423029" w:rsidRDefault="00423029" w:rsidP="0042302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b/>
          <w:i/>
          <w:sz w:val="28"/>
          <w:szCs w:val="28"/>
        </w:rPr>
        <w:t>Общеучебные умения, навыки и способы деятельности</w:t>
      </w:r>
    </w:p>
    <w:p w:rsidR="00423029" w:rsidRPr="00423029" w:rsidRDefault="00423029" w:rsidP="0042302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Примерная программа предусматривает формирование у обучающихся общеучебных умений и навыков, универсальных способов деятельности и ключевых компетенций. В этом направлении приоритетами для внеурочной деятельности «</w:t>
      </w:r>
      <w:r>
        <w:rPr>
          <w:rFonts w:ascii="Times New Roman" w:hAnsi="Times New Roman"/>
          <w:sz w:val="28"/>
          <w:szCs w:val="28"/>
        </w:rPr>
        <w:t xml:space="preserve">Школы </w:t>
      </w:r>
      <w:r w:rsidRPr="00423029">
        <w:rPr>
          <w:rFonts w:ascii="Times New Roman" w:hAnsi="Times New Roman"/>
          <w:sz w:val="28"/>
          <w:szCs w:val="28"/>
        </w:rPr>
        <w:t xml:space="preserve"> безопасности» на этапе основного общего образования являются: </w:t>
      </w:r>
    </w:p>
    <w:p w:rsidR="00423029" w:rsidRPr="00423029" w:rsidRDefault="00423029" w:rsidP="0042302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использование для познания окружающего мира различных методов наблюдения и моделирования;</w:t>
      </w:r>
    </w:p>
    <w:p w:rsidR="00423029" w:rsidRPr="00423029" w:rsidRDefault="00423029" w:rsidP="00423029">
      <w:pPr>
        <w:numPr>
          <w:ilvl w:val="0"/>
          <w:numId w:val="5"/>
        </w:numPr>
        <w:tabs>
          <w:tab w:val="left" w:pos="83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выделение характерных причинно-следственных связей;</w:t>
      </w:r>
      <w:r w:rsidRPr="00423029">
        <w:rPr>
          <w:rFonts w:ascii="Times New Roman" w:hAnsi="Times New Roman"/>
          <w:sz w:val="28"/>
          <w:szCs w:val="28"/>
        </w:rPr>
        <w:tab/>
      </w:r>
    </w:p>
    <w:p w:rsidR="00423029" w:rsidRPr="00423029" w:rsidRDefault="00423029" w:rsidP="0042302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творческое решение учебных и практических задач;</w:t>
      </w:r>
    </w:p>
    <w:p w:rsidR="00423029" w:rsidRPr="00423029" w:rsidRDefault="00423029" w:rsidP="0042302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сравнение, сопоставление, классификация, ранжирование объектов по одному или нескольким предложенным основаниям, критериям; самостоятельное выполнение различных творческих работ, участие в проектной деятельности;</w:t>
      </w:r>
    </w:p>
    <w:p w:rsidR="00423029" w:rsidRPr="00423029" w:rsidRDefault="00423029" w:rsidP="0042302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423029" w:rsidRPr="00423029" w:rsidRDefault="00423029" w:rsidP="0042302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lastRenderedPageBreak/>
        <w:t>самостоятельная организация учебной деятельности; оценивание своего поведения, черт своего характера, своего физического и эмоционального состояния;</w:t>
      </w:r>
    </w:p>
    <w:p w:rsidR="00423029" w:rsidRPr="00423029" w:rsidRDefault="00423029" w:rsidP="0042302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соблюдение норм поведения в окружающей среде, правил здорового образа жизни;</w:t>
      </w:r>
    </w:p>
    <w:p w:rsidR="000A2B5B" w:rsidRDefault="00423029" w:rsidP="00423029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2519">
        <w:rPr>
          <w:rFonts w:ascii="Times New Roman" w:hAnsi="Times New Roman"/>
          <w:sz w:val="28"/>
          <w:szCs w:val="28"/>
        </w:rPr>
        <w:t>использование своих прав и выполнение своих обязанностей как гражданина, члена общества и учебного коллектива.</w:t>
      </w:r>
    </w:p>
    <w:p w:rsidR="00022519" w:rsidRPr="00022519" w:rsidRDefault="00022519" w:rsidP="00022519">
      <w:pPr>
        <w:spacing w:after="0" w:line="240" w:lineRule="auto"/>
        <w:ind w:left="1854"/>
        <w:jc w:val="both"/>
        <w:rPr>
          <w:rFonts w:ascii="Times New Roman" w:hAnsi="Times New Roman"/>
          <w:sz w:val="28"/>
          <w:szCs w:val="28"/>
        </w:rPr>
      </w:pPr>
    </w:p>
    <w:p w:rsidR="001D66A6" w:rsidRDefault="001D66A6" w:rsidP="00423029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1D66A6">
        <w:rPr>
          <w:rFonts w:ascii="Times New Roman" w:hAnsi="Times New Roman"/>
          <w:b/>
          <w:i/>
          <w:sz w:val="28"/>
          <w:szCs w:val="28"/>
        </w:rPr>
        <w:t xml:space="preserve"> Результативность.</w:t>
      </w:r>
    </w:p>
    <w:p w:rsidR="0099749F" w:rsidRDefault="0014605F" w:rsidP="00423029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A0159">
        <w:rPr>
          <w:rFonts w:ascii="Times New Roman" w:hAnsi="Times New Roman"/>
          <w:sz w:val="28"/>
          <w:szCs w:val="28"/>
        </w:rPr>
        <w:t xml:space="preserve">  </w:t>
      </w:r>
      <w:r w:rsidR="0099749F" w:rsidRPr="00423029">
        <w:rPr>
          <w:rFonts w:ascii="Times New Roman" w:hAnsi="Times New Roman"/>
          <w:sz w:val="28"/>
          <w:szCs w:val="28"/>
        </w:rPr>
        <w:t>Результаты по внеурочной деятельности «</w:t>
      </w:r>
      <w:r w:rsidR="0099749F">
        <w:rPr>
          <w:rFonts w:ascii="Times New Roman" w:hAnsi="Times New Roman"/>
          <w:sz w:val="28"/>
          <w:szCs w:val="28"/>
        </w:rPr>
        <w:t>Школа</w:t>
      </w:r>
      <w:r w:rsidR="0099749F" w:rsidRPr="00423029">
        <w:rPr>
          <w:rFonts w:ascii="Times New Roman" w:hAnsi="Times New Roman"/>
          <w:sz w:val="28"/>
          <w:szCs w:val="28"/>
        </w:rPr>
        <w:t xml:space="preserve"> безопасности» направлены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BD2F96" w:rsidRDefault="001D66A6" w:rsidP="004257A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257A9">
        <w:rPr>
          <w:rFonts w:ascii="Times New Roman" w:hAnsi="Times New Roman"/>
          <w:sz w:val="28"/>
          <w:szCs w:val="28"/>
        </w:rPr>
        <w:t>Результативность  целесообразность работы  по программе « Школа Безопасности»</w:t>
      </w:r>
      <w:r w:rsidRPr="004257A9">
        <w:rPr>
          <w:rFonts w:ascii="Times New Roman" w:hAnsi="Times New Roman"/>
          <w:color w:val="000000"/>
          <w:sz w:val="28"/>
          <w:szCs w:val="28"/>
        </w:rPr>
        <w:t xml:space="preserve"> выявляется с помощью комплекса диагностических методик: в конце года проводятся тестирование и анкетирование учащихся, анкетирование педагогов и родителей; в течение учебного года осуществляется пролонгированное наблюдение и анализ творческих работ детей. Формами подведения итогов и результатов реализации программы выступают ежеквартальные  Недели  ОБЖ,</w:t>
      </w:r>
      <w:r w:rsidR="006E25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2F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258F">
        <w:rPr>
          <w:rFonts w:ascii="Times New Roman" w:hAnsi="Times New Roman"/>
          <w:color w:val="000000"/>
          <w:sz w:val="28"/>
          <w:szCs w:val="28"/>
        </w:rPr>
        <w:t xml:space="preserve"> мероприятия « Зарница», </w:t>
      </w:r>
    </w:p>
    <w:p w:rsidR="001D66A6" w:rsidRDefault="006E258F" w:rsidP="00425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 Безопасное колесо» ,</w:t>
      </w:r>
      <w:r w:rsidR="001D66A6" w:rsidRPr="004257A9">
        <w:rPr>
          <w:rFonts w:ascii="Times New Roman" w:hAnsi="Times New Roman"/>
          <w:color w:val="C0504D" w:themeColor="accent2"/>
          <w:sz w:val="28"/>
          <w:szCs w:val="28"/>
        </w:rPr>
        <w:t xml:space="preserve"> </w:t>
      </w:r>
      <w:r w:rsidR="001D66A6" w:rsidRPr="006E258F">
        <w:rPr>
          <w:rFonts w:ascii="Times New Roman" w:hAnsi="Times New Roman"/>
          <w:sz w:val="28"/>
          <w:szCs w:val="28"/>
        </w:rPr>
        <w:t>вып</w:t>
      </w:r>
      <w:r w:rsidRPr="006E258F">
        <w:rPr>
          <w:rFonts w:ascii="Times New Roman" w:hAnsi="Times New Roman"/>
          <w:sz w:val="28"/>
          <w:szCs w:val="28"/>
        </w:rPr>
        <w:t xml:space="preserve">уск </w:t>
      </w:r>
      <w:r w:rsidR="001D66A6" w:rsidRPr="006E258F">
        <w:rPr>
          <w:rFonts w:ascii="Times New Roman" w:hAnsi="Times New Roman"/>
          <w:sz w:val="28"/>
          <w:szCs w:val="28"/>
        </w:rPr>
        <w:t>газеты</w:t>
      </w:r>
      <w:r w:rsidRPr="006E258F">
        <w:rPr>
          <w:rFonts w:ascii="Times New Roman" w:hAnsi="Times New Roman"/>
          <w:sz w:val="28"/>
          <w:szCs w:val="28"/>
        </w:rPr>
        <w:t>.</w:t>
      </w:r>
    </w:p>
    <w:p w:rsidR="00BD2F96" w:rsidRPr="006E258F" w:rsidRDefault="00BD2F96" w:rsidP="004257A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D66A6" w:rsidRPr="001D66A6" w:rsidRDefault="001D66A6" w:rsidP="00423029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D66A6">
        <w:rPr>
          <w:rFonts w:ascii="Times New Roman" w:hAnsi="Times New Roman"/>
          <w:b/>
          <w:sz w:val="28"/>
          <w:szCs w:val="28"/>
        </w:rPr>
        <w:t>Место в учебном плане.</w:t>
      </w:r>
    </w:p>
    <w:p w:rsidR="001D66A6" w:rsidRPr="001D66A6" w:rsidRDefault="001D66A6" w:rsidP="001D66A6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1D66A6">
        <w:rPr>
          <w:rFonts w:ascii="Times New Roman" w:hAnsi="Times New Roman"/>
          <w:sz w:val="28"/>
          <w:szCs w:val="28"/>
        </w:rPr>
        <w:t xml:space="preserve">Рабочая программа рассчитана на 35  часов по 1 часу в неделю. Формы обучения – уроки-беседы, экскурсии, практические занятия, просмотры тематических видеосюжетов, викторины, конкурсы, встречи с сотрудниками служб безопасности района.    </w:t>
      </w:r>
    </w:p>
    <w:p w:rsidR="00423029" w:rsidRPr="00423029" w:rsidRDefault="00D95D61" w:rsidP="00423029">
      <w:pPr>
        <w:jc w:val="both"/>
        <w:rPr>
          <w:rFonts w:ascii="Times New Roman" w:hAnsi="Times New Roman"/>
          <w:sz w:val="28"/>
          <w:szCs w:val="28"/>
        </w:rPr>
      </w:pPr>
      <w:r w:rsidRPr="00D95D61">
        <w:rPr>
          <w:rFonts w:ascii="Times New Roman" w:hAnsi="Times New Roman"/>
          <w:b/>
          <w:sz w:val="28"/>
          <w:szCs w:val="28"/>
        </w:rPr>
        <w:t xml:space="preserve"> Ожидаемый  результат</w:t>
      </w:r>
      <w:r>
        <w:rPr>
          <w:rFonts w:ascii="Times New Roman" w:hAnsi="Times New Roman"/>
          <w:sz w:val="28"/>
          <w:szCs w:val="28"/>
        </w:rPr>
        <w:t>.</w:t>
      </w:r>
    </w:p>
    <w:p w:rsidR="00423029" w:rsidRPr="00423029" w:rsidRDefault="00423029" w:rsidP="0042302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Ожидаемый результат обучения по данной примерной программе в наиболее общем виде может быть сформулирован как способность обучающихся правильно действовать в опасных и чрезвычайных ситуациях социального, природного и техногенного характера.</w:t>
      </w:r>
    </w:p>
    <w:p w:rsidR="00423029" w:rsidRPr="00423029" w:rsidRDefault="00423029" w:rsidP="0042302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23029">
        <w:rPr>
          <w:rFonts w:ascii="Times New Roman" w:hAnsi="Times New Roman"/>
          <w:sz w:val="28"/>
          <w:szCs w:val="28"/>
        </w:rPr>
        <w:t>Таким образом, в результате изучения учебного курса «</w:t>
      </w:r>
      <w:r>
        <w:rPr>
          <w:rFonts w:ascii="Times New Roman" w:hAnsi="Times New Roman"/>
          <w:sz w:val="28"/>
          <w:szCs w:val="28"/>
        </w:rPr>
        <w:t xml:space="preserve">Школа </w:t>
      </w:r>
      <w:r w:rsidR="00BD2F96">
        <w:rPr>
          <w:rFonts w:ascii="Times New Roman" w:hAnsi="Times New Roman"/>
          <w:sz w:val="28"/>
          <w:szCs w:val="28"/>
        </w:rPr>
        <w:t xml:space="preserve"> Б</w:t>
      </w:r>
      <w:r w:rsidRPr="00423029">
        <w:rPr>
          <w:rFonts w:ascii="Times New Roman" w:hAnsi="Times New Roman"/>
          <w:sz w:val="28"/>
          <w:szCs w:val="28"/>
        </w:rPr>
        <w:t>езопасности» ученик должен:</w:t>
      </w:r>
    </w:p>
    <w:p w:rsidR="00423029" w:rsidRPr="00423029" w:rsidRDefault="00423029" w:rsidP="00423029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423029">
        <w:rPr>
          <w:rFonts w:ascii="Times New Roman" w:hAnsi="Times New Roman"/>
          <w:b/>
          <w:i/>
          <w:sz w:val="28"/>
          <w:szCs w:val="28"/>
        </w:rPr>
        <w:t xml:space="preserve">   Знать:</w:t>
      </w:r>
    </w:p>
    <w:p w:rsidR="00423029" w:rsidRPr="00423029" w:rsidRDefault="00423029" w:rsidP="004230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lastRenderedPageBreak/>
        <w:t>основные понятия здоровья и факторов, влияющих на него;</w:t>
      </w:r>
    </w:p>
    <w:p w:rsidR="00423029" w:rsidRPr="00423029" w:rsidRDefault="00423029" w:rsidP="004230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 xml:space="preserve">иметь представление о существующих опасных и чрезвычайных ситуаций природного, техногенного и социального характера в современных условиях жизнедеятельности; </w:t>
      </w:r>
    </w:p>
    <w:p w:rsidR="00423029" w:rsidRPr="00423029" w:rsidRDefault="00423029" w:rsidP="004230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элементарные правила поведения дома, в школе, на улице. В транспорте, на проезжей части, в лесу, на водоёмах;</w:t>
      </w:r>
    </w:p>
    <w:p w:rsidR="00423029" w:rsidRPr="00423029" w:rsidRDefault="00423029" w:rsidP="0042302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основные задачи государственных служб по обеспечению безопасности жизнедеятельности населения;</w:t>
      </w:r>
    </w:p>
    <w:p w:rsidR="00423029" w:rsidRPr="00423029" w:rsidRDefault="00423029" w:rsidP="00423029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423029">
        <w:rPr>
          <w:rFonts w:ascii="Times New Roman" w:hAnsi="Times New Roman"/>
          <w:b/>
          <w:i/>
          <w:sz w:val="28"/>
          <w:szCs w:val="28"/>
        </w:rPr>
        <w:t xml:space="preserve">   Уметь:</w:t>
      </w:r>
    </w:p>
    <w:p w:rsidR="00423029" w:rsidRPr="00423029" w:rsidRDefault="00423029" w:rsidP="00423029">
      <w:pPr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- использовать приобретенный в школе опыт деятельности в реальной и повседневной  жизни для:</w:t>
      </w:r>
    </w:p>
    <w:p w:rsidR="00423029" w:rsidRPr="00423029" w:rsidRDefault="00423029" w:rsidP="0042302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ведения здорового образа жизни;</w:t>
      </w:r>
    </w:p>
    <w:p w:rsidR="00423029" w:rsidRPr="00423029" w:rsidRDefault="00423029" w:rsidP="0042302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действий в опасных и чрезвычайных ситуациях;</w:t>
      </w:r>
    </w:p>
    <w:p w:rsidR="00423029" w:rsidRPr="00423029" w:rsidRDefault="00423029" w:rsidP="0042302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пользования бытовыми приборами;</w:t>
      </w:r>
    </w:p>
    <w:p w:rsidR="00423029" w:rsidRPr="00423029" w:rsidRDefault="00423029" w:rsidP="0042302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использования по назначению лекарственных препаратов;</w:t>
      </w:r>
    </w:p>
    <w:p w:rsidR="00423029" w:rsidRPr="00423029" w:rsidRDefault="00423029" w:rsidP="0042302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пользования бытовыми приборами;</w:t>
      </w:r>
    </w:p>
    <w:p w:rsidR="00423029" w:rsidRPr="00423029" w:rsidRDefault="00423029" w:rsidP="0042302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соблюдения общих правил безопасного дорожного движения;</w:t>
      </w:r>
    </w:p>
    <w:p w:rsidR="00423029" w:rsidRPr="00423029" w:rsidRDefault="00423029" w:rsidP="0042302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соблюдение мер пожарной безопасности дома и на природе;</w:t>
      </w:r>
    </w:p>
    <w:p w:rsidR="00423029" w:rsidRPr="00423029" w:rsidRDefault="00423029" w:rsidP="0042302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 xml:space="preserve">соблюдения мер безопасного поведения на водоёмах в любое </w:t>
      </w:r>
    </w:p>
    <w:p w:rsidR="00423029" w:rsidRPr="00423029" w:rsidRDefault="00423029" w:rsidP="0042302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время года;</w:t>
      </w:r>
    </w:p>
    <w:p w:rsidR="00423029" w:rsidRPr="00423029" w:rsidRDefault="00423029" w:rsidP="0042302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оказание первой медицинской помощи в неотложных состояниях;</w:t>
      </w:r>
    </w:p>
    <w:p w:rsidR="00423029" w:rsidRPr="00423029" w:rsidRDefault="00423029" w:rsidP="0042302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 xml:space="preserve">вызова (обращения) за помощью в случае необходимости </w:t>
      </w:r>
    </w:p>
    <w:p w:rsidR="00423029" w:rsidRPr="00423029" w:rsidRDefault="00423029" w:rsidP="0042302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3029">
        <w:rPr>
          <w:rFonts w:ascii="Times New Roman" w:hAnsi="Times New Roman"/>
          <w:sz w:val="28"/>
          <w:szCs w:val="28"/>
        </w:rPr>
        <w:t>соответствующих служб экстренной помощи.</w:t>
      </w:r>
    </w:p>
    <w:p w:rsidR="00423029" w:rsidRDefault="00423029" w:rsidP="00423029">
      <w:pPr>
        <w:jc w:val="both"/>
        <w:rPr>
          <w:rFonts w:ascii="Times New Roman" w:hAnsi="Times New Roman"/>
          <w:sz w:val="28"/>
          <w:szCs w:val="28"/>
        </w:rPr>
      </w:pPr>
    </w:p>
    <w:p w:rsidR="00423029" w:rsidRPr="00423029" w:rsidRDefault="00423029" w:rsidP="00423029">
      <w:pPr>
        <w:jc w:val="both"/>
        <w:rPr>
          <w:rFonts w:ascii="Times New Roman" w:hAnsi="Times New Roman"/>
          <w:b/>
          <w:sz w:val="28"/>
          <w:szCs w:val="28"/>
        </w:rPr>
      </w:pPr>
      <w:r w:rsidRPr="00423029">
        <w:rPr>
          <w:rFonts w:ascii="Times New Roman" w:hAnsi="Times New Roman"/>
          <w:b/>
          <w:sz w:val="28"/>
          <w:szCs w:val="28"/>
        </w:rPr>
        <w:t>Показатели сформированности метапредметных результатов.</w:t>
      </w:r>
    </w:p>
    <w:p w:rsidR="00423029" w:rsidRPr="00423029" w:rsidRDefault="00423029" w:rsidP="00423029">
      <w:pPr>
        <w:pStyle w:val="a5"/>
        <w:spacing w:after="0" w:line="200" w:lineRule="atLeast"/>
        <w:ind w:firstLine="708"/>
        <w:jc w:val="both"/>
        <w:rPr>
          <w:rFonts w:cs="Times New Roman"/>
          <w:b/>
          <w:sz w:val="28"/>
          <w:szCs w:val="28"/>
        </w:rPr>
      </w:pPr>
      <w:r w:rsidRPr="00423029">
        <w:rPr>
          <w:rFonts w:cs="Times New Roman"/>
          <w:b/>
          <w:sz w:val="28"/>
          <w:szCs w:val="28"/>
        </w:rPr>
        <w:t>Планируемые результаты</w:t>
      </w:r>
    </w:p>
    <w:p w:rsidR="00423029" w:rsidRPr="00423029" w:rsidRDefault="00423029" w:rsidP="00423029">
      <w:pPr>
        <w:tabs>
          <w:tab w:val="left" w:pos="0"/>
        </w:tabs>
        <w:spacing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628"/>
        <w:gridCol w:w="6942"/>
      </w:tblGrid>
      <w:tr w:rsidR="00423029" w:rsidRPr="00423029" w:rsidTr="00A476EB">
        <w:trPr>
          <w:trHeight w:val="930"/>
        </w:trPr>
        <w:tc>
          <w:tcPr>
            <w:tcW w:w="1193" w:type="pc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iCs/>
                <w:color w:val="FF0000"/>
                <w:sz w:val="28"/>
                <w:szCs w:val="28"/>
              </w:rPr>
            </w:pP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iCs/>
                <w:color w:val="FF0000"/>
                <w:sz w:val="28"/>
                <w:szCs w:val="28"/>
              </w:rPr>
            </w:pP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b/>
                <w:iCs/>
                <w:sz w:val="28"/>
                <w:szCs w:val="28"/>
              </w:rPr>
            </w:pPr>
            <w:r w:rsidRPr="00423029">
              <w:rPr>
                <w:rFonts w:cs="Times New Roman"/>
                <w:b/>
                <w:iCs/>
                <w:sz w:val="28"/>
                <w:szCs w:val="28"/>
              </w:rPr>
              <w:t>Результаты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iCs/>
                <w:color w:val="FF0000"/>
                <w:sz w:val="28"/>
                <w:szCs w:val="28"/>
              </w:rPr>
            </w:pPr>
          </w:p>
        </w:tc>
        <w:tc>
          <w:tcPr>
            <w:tcW w:w="3807" w:type="pc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jc w:val="both"/>
              <w:rPr>
                <w:rFonts w:cs="Times New Roman"/>
                <w:i/>
                <w:sz w:val="28"/>
                <w:szCs w:val="28"/>
              </w:rPr>
            </w:pP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jc w:val="both"/>
              <w:rPr>
                <w:rFonts w:cs="Times New Roman"/>
                <w:i/>
                <w:sz w:val="28"/>
                <w:szCs w:val="28"/>
              </w:rPr>
            </w:pP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jc w:val="both"/>
              <w:rPr>
                <w:rFonts w:cs="Times New Roman"/>
                <w:i/>
                <w:sz w:val="28"/>
                <w:szCs w:val="28"/>
              </w:rPr>
            </w:pPr>
            <w:r w:rsidRPr="00423029">
              <w:rPr>
                <w:rFonts w:cs="Times New Roman"/>
                <w:i/>
                <w:sz w:val="28"/>
                <w:szCs w:val="28"/>
              </w:rPr>
              <w:t>Планируемые результаты (характеристики) ООП</w:t>
            </w:r>
          </w:p>
        </w:tc>
      </w:tr>
      <w:tr w:rsidR="00423029" w:rsidRPr="00423029" w:rsidTr="00A476EB">
        <w:trPr>
          <w:trHeight w:val="1906"/>
        </w:trPr>
        <w:tc>
          <w:tcPr>
            <w:tcW w:w="1193" w:type="pct"/>
            <w:vMerge w:val="restar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23029">
              <w:rPr>
                <w:rFonts w:cs="Times New Roman"/>
                <w:b/>
                <w:sz w:val="28"/>
                <w:szCs w:val="28"/>
              </w:rPr>
              <w:t>Личностные</w:t>
            </w:r>
          </w:p>
        </w:tc>
        <w:tc>
          <w:tcPr>
            <w:tcW w:w="3807" w:type="pct"/>
            <w:shd w:val="clear" w:color="auto" w:fill="auto"/>
          </w:tcPr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color w:val="FF0000"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b/>
                <w:sz w:val="28"/>
                <w:szCs w:val="28"/>
              </w:rPr>
              <w:t>Самоопределение:</w:t>
            </w:r>
            <w:r w:rsidRPr="00423029">
              <w:rPr>
                <w:rFonts w:ascii="Times New Roman" w:eastAsia="NewtonCSanPin-Regular" w:hAnsi="Times New Roman"/>
                <w:color w:val="FF0000"/>
                <w:sz w:val="28"/>
                <w:szCs w:val="28"/>
              </w:rPr>
              <w:t xml:space="preserve">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 xml:space="preserve">- </w:t>
            </w:r>
            <w:r w:rsidRPr="00423029">
              <w:rPr>
                <w:rFonts w:ascii="Times New Roman" w:hAnsi="Times New Roman"/>
                <w:sz w:val="28"/>
                <w:szCs w:val="28"/>
              </w:rPr>
              <w:t xml:space="preserve">самостоятельность и личная ответственность за свои поступки, </w:t>
            </w: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>установка на здоровый образ жизни;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 xml:space="preserve">-  экологическая культура: ценностное отношение к природному миру, готовность следовать нормам природоохранного, нерасточительного, </w:t>
            </w: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lastRenderedPageBreak/>
              <w:t xml:space="preserve">здоровьесберегающего поведения;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 xml:space="preserve">- осознание ответственности человека за общее благополучие,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 xml:space="preserve">- </w:t>
            </w: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 xml:space="preserve">гуманистическое сознание,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 xml:space="preserve">- социальная компетентность как готовность к решению моральных дилемм, устойчивое следование в поведении социальным нормам,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color w:val="FF0000"/>
                <w:sz w:val="28"/>
                <w:szCs w:val="28"/>
              </w:rPr>
            </w:pP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 xml:space="preserve">- </w:t>
            </w:r>
            <w:r w:rsidRPr="00423029">
              <w:rPr>
                <w:rFonts w:ascii="Times New Roman" w:hAnsi="Times New Roman"/>
                <w:sz w:val="28"/>
                <w:szCs w:val="28"/>
              </w:rPr>
              <w:t>начальные навыки адаптации в динамично изменяющемся  мире.</w:t>
            </w:r>
          </w:p>
        </w:tc>
      </w:tr>
      <w:tr w:rsidR="00423029" w:rsidRPr="00423029" w:rsidTr="00A476EB">
        <w:trPr>
          <w:trHeight w:val="886"/>
        </w:trPr>
        <w:tc>
          <w:tcPr>
            <w:tcW w:w="1193" w:type="pct"/>
            <w:vMerge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07" w:type="pct"/>
            <w:shd w:val="clear" w:color="auto" w:fill="auto"/>
          </w:tcPr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b/>
                <w:sz w:val="28"/>
                <w:szCs w:val="28"/>
              </w:rPr>
              <w:t>Смыслообразование:</w:t>
            </w: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 xml:space="preserve">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 xml:space="preserve">- </w:t>
            </w:r>
            <w:r w:rsidRPr="00423029">
              <w:rPr>
                <w:rFonts w:ascii="Times New Roman" w:hAnsi="Times New Roman"/>
                <w:sz w:val="28"/>
                <w:szCs w:val="28"/>
              </w:rPr>
              <w:t xml:space="preserve">целостный, социально ориентированный взгляд на мир в единстве и разнообразии природы, народов, культур и религий,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4230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 xml:space="preserve">эмпатия как понимание чувств других людей и сопереживание им. </w:t>
            </w:r>
          </w:p>
        </w:tc>
      </w:tr>
      <w:tr w:rsidR="00423029" w:rsidRPr="00423029" w:rsidTr="00A476EB">
        <w:trPr>
          <w:trHeight w:val="998"/>
        </w:trPr>
        <w:tc>
          <w:tcPr>
            <w:tcW w:w="1193" w:type="pct"/>
            <w:vMerge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07" w:type="pc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b/>
                <w:sz w:val="28"/>
                <w:szCs w:val="28"/>
              </w:rPr>
              <w:t>Нравственно-этическая ориентация:</w:t>
            </w:r>
            <w:r w:rsidRPr="00423029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423029">
              <w:rPr>
                <w:rFonts w:cs="Times New Roman"/>
                <w:sz w:val="28"/>
                <w:szCs w:val="28"/>
              </w:rPr>
              <w:t xml:space="preserve">- навыки сотрудничества в разных ситуациях, умение не создавать конфликтов и находить выходы из спорных ситуаций, 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423029">
              <w:rPr>
                <w:rFonts w:cs="Times New Roman"/>
                <w:sz w:val="28"/>
                <w:szCs w:val="28"/>
              </w:rPr>
              <w:t>- этические чувства, прежде всего доброжелательность и эмоционально-нравственная отзывчивость,</w:t>
            </w:r>
          </w:p>
        </w:tc>
      </w:tr>
      <w:tr w:rsidR="00423029" w:rsidRPr="00423029" w:rsidTr="00A476EB">
        <w:tc>
          <w:tcPr>
            <w:tcW w:w="1193" w:type="pct"/>
            <w:shd w:val="clear" w:color="auto" w:fill="auto"/>
          </w:tcPr>
          <w:p w:rsidR="00423029" w:rsidRPr="00423029" w:rsidRDefault="00423029" w:rsidP="00423029">
            <w:pPr>
              <w:tabs>
                <w:tab w:val="left" w:pos="993"/>
              </w:tabs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3029">
              <w:rPr>
                <w:rFonts w:ascii="Times New Roman" w:hAnsi="Times New Roman"/>
                <w:sz w:val="28"/>
                <w:szCs w:val="28"/>
              </w:rPr>
              <w:br w:type="page"/>
            </w:r>
          </w:p>
          <w:p w:rsidR="00423029" w:rsidRPr="00423029" w:rsidRDefault="00423029" w:rsidP="00423029">
            <w:pPr>
              <w:tabs>
                <w:tab w:val="left" w:pos="993"/>
              </w:tabs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3029" w:rsidRPr="00423029" w:rsidRDefault="00423029" w:rsidP="00423029">
            <w:pPr>
              <w:tabs>
                <w:tab w:val="left" w:pos="993"/>
              </w:tabs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23029">
              <w:rPr>
                <w:rFonts w:ascii="Times New Roman" w:hAnsi="Times New Roman"/>
                <w:b/>
                <w:sz w:val="28"/>
                <w:szCs w:val="28"/>
              </w:rPr>
              <w:t>Познавательные</w:t>
            </w:r>
            <w:r w:rsidRPr="00423029">
              <w:rPr>
                <w:rFonts w:ascii="Times New Roman" w:hAnsi="Times New Roman"/>
                <w:iCs/>
                <w:color w:val="FF0000"/>
                <w:sz w:val="28"/>
                <w:szCs w:val="28"/>
              </w:rPr>
              <w:t xml:space="preserve"> </w:t>
            </w:r>
            <w:r w:rsidRPr="00423029">
              <w:rPr>
                <w:rFonts w:ascii="Times New Roman" w:hAnsi="Times New Roman"/>
                <w:iCs/>
                <w:sz w:val="28"/>
                <w:szCs w:val="28"/>
              </w:rPr>
              <w:t>УУД</w:t>
            </w:r>
          </w:p>
        </w:tc>
        <w:tc>
          <w:tcPr>
            <w:tcW w:w="3807" w:type="pct"/>
            <w:shd w:val="clear" w:color="auto" w:fill="auto"/>
          </w:tcPr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</w:pPr>
            <w:r w:rsidRPr="00423029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eastAsia="ar-SA"/>
              </w:rPr>
              <w:t>Общеучебные</w:t>
            </w:r>
            <w:r w:rsidRPr="0042302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  <w:t xml:space="preserve">: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sz w:val="28"/>
                <w:szCs w:val="28"/>
              </w:rPr>
            </w:pPr>
            <w:r w:rsidRPr="0042302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  <w:t xml:space="preserve"> - использовать  </w:t>
            </w: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>общие приёмы решения задач;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>- выбирать наиболее эффективные способы решения задач;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</w:pPr>
            <w:r w:rsidRPr="0042302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  <w:t>- контролировать и оценивать процесс и результат деятельности;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</w:pPr>
            <w:r w:rsidRPr="0042302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  <w:t>- ставить и формулировать проблемы;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i/>
                <w:sz w:val="28"/>
                <w:szCs w:val="28"/>
              </w:rPr>
            </w:pPr>
            <w:r w:rsidRPr="0042302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  <w:t>- самостоятельно создавать алгоритмы деятельности при решении проблем различного характера.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Italic" w:hAnsi="Times New Roman"/>
                <w:i/>
                <w:sz w:val="28"/>
                <w:szCs w:val="28"/>
              </w:rPr>
              <w:t xml:space="preserve">- </w:t>
            </w: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 xml:space="preserve">осознанно и произвольно строить сообщения в устной и письменной форме, в том числе творческого и </w:t>
            </w: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lastRenderedPageBreak/>
              <w:t>исследовательского характера;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color w:val="FF0000"/>
                <w:sz w:val="28"/>
                <w:szCs w:val="28"/>
              </w:rPr>
            </w:pPr>
            <w:r w:rsidRPr="0042302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  <w:t>- 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423029">
              <w:rPr>
                <w:rFonts w:ascii="Times New Roman" w:eastAsia="NewtonCSanPin-Regular" w:hAnsi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423029" w:rsidRPr="00423029" w:rsidTr="00A476EB">
        <w:tc>
          <w:tcPr>
            <w:tcW w:w="1193" w:type="pct"/>
            <w:vMerge w:val="restart"/>
            <w:shd w:val="clear" w:color="auto" w:fill="auto"/>
          </w:tcPr>
          <w:p w:rsidR="00423029" w:rsidRPr="00423029" w:rsidRDefault="00423029" w:rsidP="00423029">
            <w:pPr>
              <w:tabs>
                <w:tab w:val="left" w:pos="993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7" w:type="pc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</w:pPr>
            <w:r w:rsidRPr="00423029"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  <w:t>Знаково-символические</w:t>
            </w:r>
            <w:r w:rsidRPr="00423029"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  <w:t xml:space="preserve">: 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  <w:t xml:space="preserve">- </w:t>
            </w:r>
            <w:r w:rsidRPr="00423029">
              <w:rPr>
                <w:rFonts w:eastAsia="NewtonCSanPin-Regular" w:cs="Times New Roman"/>
                <w:sz w:val="28"/>
                <w:szCs w:val="28"/>
              </w:rPr>
              <w:t>использовать знаково-символические средства, в том числе модели и схемы для решения задач;</w:t>
            </w:r>
            <w:r w:rsidRPr="00423029">
              <w:rPr>
                <w:rFonts w:eastAsia="NewtonCSanPin-Italic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23029" w:rsidRPr="00423029" w:rsidTr="00A476EB">
        <w:trPr>
          <w:trHeight w:val="1389"/>
        </w:trPr>
        <w:tc>
          <w:tcPr>
            <w:tcW w:w="1193" w:type="pct"/>
            <w:vMerge/>
            <w:shd w:val="clear" w:color="auto" w:fill="auto"/>
          </w:tcPr>
          <w:p w:rsidR="00423029" w:rsidRPr="00423029" w:rsidRDefault="00423029" w:rsidP="00423029">
            <w:pPr>
              <w:tabs>
                <w:tab w:val="left" w:pos="993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7" w:type="pct"/>
            <w:shd w:val="clear" w:color="auto" w:fill="auto"/>
          </w:tcPr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b/>
                <w:sz w:val="28"/>
                <w:szCs w:val="28"/>
              </w:rPr>
            </w:pPr>
            <w:r w:rsidRPr="00423029">
              <w:rPr>
                <w:rFonts w:ascii="Times New Roman" w:eastAsia="NewtonCSanPin-Italic" w:hAnsi="Times New Roman"/>
                <w:b/>
                <w:sz w:val="28"/>
                <w:szCs w:val="28"/>
              </w:rPr>
              <w:t>Информационные: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Italic" w:hAnsi="Times New Roman"/>
                <w:b/>
                <w:sz w:val="28"/>
                <w:szCs w:val="28"/>
              </w:rPr>
              <w:t xml:space="preserve">- </w:t>
            </w: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>поиск и выделение необходимой информации из различных источников в разных формах (текст, рисунок, таблица, диаграмма, схема);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>- обработка информации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>- анализ информации;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>- передача информации (устным, письменным, цифровым способами);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i/>
                <w:sz w:val="28"/>
                <w:szCs w:val="28"/>
              </w:rPr>
            </w:pP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>- оценка информации</w:t>
            </w:r>
            <w:r w:rsidRPr="00423029">
              <w:rPr>
                <w:rFonts w:ascii="Times New Roman" w:eastAsia="NewtonCSanPin-Italic" w:hAnsi="Times New Roman"/>
                <w:b/>
                <w:sz w:val="28"/>
                <w:szCs w:val="28"/>
              </w:rPr>
              <w:t xml:space="preserve"> (</w:t>
            </w: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 xml:space="preserve">критическая оценка, оценка достоверности). </w:t>
            </w:r>
          </w:p>
        </w:tc>
      </w:tr>
      <w:tr w:rsidR="00423029" w:rsidRPr="00423029" w:rsidTr="00A476EB">
        <w:tc>
          <w:tcPr>
            <w:tcW w:w="1193" w:type="pct"/>
            <w:vMerge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07" w:type="pc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b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b/>
                <w:sz w:val="28"/>
                <w:szCs w:val="28"/>
              </w:rPr>
              <w:t>Логические:</w:t>
            </w:r>
          </w:p>
          <w:p w:rsidR="00423029" w:rsidRPr="00423029" w:rsidRDefault="00423029" w:rsidP="00423029">
            <w:pPr>
              <w:tabs>
                <w:tab w:val="left" w:pos="993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b/>
                <w:sz w:val="28"/>
                <w:szCs w:val="28"/>
              </w:rPr>
              <w:t xml:space="preserve">- </w:t>
            </w:r>
            <w:r w:rsidRPr="00423029">
              <w:rPr>
                <w:rFonts w:ascii="Times New Roman" w:hAnsi="Times New Roman"/>
                <w:sz w:val="28"/>
                <w:szCs w:val="28"/>
              </w:rPr>
              <w:t>подведение под понятие на основе распознавания объектов, выделения существенных признаков;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4230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 xml:space="preserve">синтез;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 xml:space="preserve">- сравнение,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>- классификация по заданным критериям;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 xml:space="preserve">- установление аналогий;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 xml:space="preserve">- установление причинно-следственных связей;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>- построение рассуждения;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b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>- обобщение.</w:t>
            </w:r>
          </w:p>
        </w:tc>
      </w:tr>
      <w:tr w:rsidR="00423029" w:rsidRPr="00423029" w:rsidTr="00A476EB">
        <w:tc>
          <w:tcPr>
            <w:tcW w:w="1193" w:type="pct"/>
            <w:vMerge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07" w:type="pct"/>
            <w:shd w:val="clear" w:color="auto" w:fill="auto"/>
          </w:tcPr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eastAsia="ar-SA"/>
              </w:rPr>
            </w:pPr>
            <w:r w:rsidRPr="00423029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eastAsia="ar-SA"/>
              </w:rPr>
              <w:t>Оценка: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</w:pPr>
            <w:r w:rsidRPr="00423029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Pr="0042302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  <w:t xml:space="preserve">выделять и формулировать то, что уже усвоено и что еще нужно усвоить, определять качество и уровня </w:t>
            </w:r>
            <w:r w:rsidRPr="0042302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  <w:lastRenderedPageBreak/>
              <w:t>усвоения;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</w:pPr>
            <w:r w:rsidRPr="00423029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ar-SA"/>
              </w:rPr>
              <w:t>- устанавливать соответствие полученного результата поставленной цели;</w:t>
            </w:r>
          </w:p>
        </w:tc>
      </w:tr>
      <w:tr w:rsidR="00423029" w:rsidRPr="00423029" w:rsidTr="00A476EB">
        <w:tc>
          <w:tcPr>
            <w:tcW w:w="1193" w:type="pct"/>
            <w:vMerge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07" w:type="pc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</w:pPr>
            <w:r w:rsidRPr="00423029"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  <w:t>Саморегуляция: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</w:pPr>
            <w:r w:rsidRPr="00423029"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  <w:t xml:space="preserve">- </w:t>
            </w:r>
            <w:r w:rsidRPr="00423029"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  <w:t xml:space="preserve">активизация </w:t>
            </w:r>
            <w:r w:rsidRPr="00423029"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 w:rsidRPr="00423029"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  <w:t>сил и энергии, к волевому усилию в ситуации мотивационного конфликта;</w:t>
            </w:r>
          </w:p>
        </w:tc>
      </w:tr>
      <w:tr w:rsidR="00423029" w:rsidRPr="00423029" w:rsidTr="00A476EB">
        <w:tc>
          <w:tcPr>
            <w:tcW w:w="1193" w:type="pct"/>
            <w:vMerge w:val="restar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423029">
              <w:rPr>
                <w:rFonts w:cs="Times New Roman"/>
                <w:b/>
                <w:sz w:val="28"/>
                <w:szCs w:val="28"/>
              </w:rPr>
              <w:t xml:space="preserve">Коммуникативные </w:t>
            </w:r>
            <w:r w:rsidRPr="00423029">
              <w:rPr>
                <w:rFonts w:cs="Times New Roman"/>
                <w:b/>
                <w:iCs/>
                <w:sz w:val="28"/>
                <w:szCs w:val="28"/>
              </w:rPr>
              <w:t>УУД</w:t>
            </w:r>
          </w:p>
        </w:tc>
        <w:tc>
          <w:tcPr>
            <w:tcW w:w="3807" w:type="pc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</w:pPr>
            <w:r w:rsidRPr="00423029"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  <w:t>Инициативное сотрудничество: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  <w:t xml:space="preserve">- </w:t>
            </w:r>
            <w:r w:rsidRPr="00423029"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  <w:t>проявлять активность во взаимодействии</w:t>
            </w:r>
            <w:r w:rsidRPr="00423029">
              <w:rPr>
                <w:rFonts w:eastAsia="NewtonCSanPin-Regular" w:cs="Times New Roman"/>
                <w:color w:val="FF0000"/>
                <w:sz w:val="28"/>
                <w:szCs w:val="28"/>
              </w:rPr>
              <w:t xml:space="preserve"> </w:t>
            </w:r>
            <w:r w:rsidRPr="00423029">
              <w:rPr>
                <w:rFonts w:eastAsia="NewtonCSanPin-Regular" w:cs="Times New Roman"/>
                <w:sz w:val="28"/>
                <w:szCs w:val="28"/>
              </w:rPr>
              <w:t>для решения коммуникативных и познавательных задач,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sz w:val="28"/>
                <w:szCs w:val="28"/>
              </w:rPr>
              <w:t>- ставить вопросы,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sz w:val="28"/>
                <w:szCs w:val="28"/>
              </w:rPr>
              <w:t>- обращаться за помощью,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sz w:val="28"/>
                <w:szCs w:val="28"/>
              </w:rPr>
              <w:t>- формулировать свои затруднения;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Italic" w:cs="Times New Roman"/>
                <w:i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sz w:val="28"/>
                <w:szCs w:val="28"/>
              </w:rPr>
              <w:t xml:space="preserve">- предлагать помощь и сотрудничество;  </w:t>
            </w:r>
          </w:p>
        </w:tc>
      </w:tr>
      <w:tr w:rsidR="00423029" w:rsidRPr="00423029" w:rsidTr="00A476EB">
        <w:tc>
          <w:tcPr>
            <w:tcW w:w="1193" w:type="pct"/>
            <w:vMerge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07" w:type="pc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</w:pPr>
            <w:r w:rsidRPr="00423029"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  <w:t>Планирование учебного сотрудничества: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</w:pPr>
            <w:r w:rsidRPr="00423029"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  <w:t xml:space="preserve">- </w:t>
            </w:r>
            <w:r w:rsidRPr="00423029"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  <w:t>определять цели, функции участников, способы взаимодействия;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423029"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  <w:t xml:space="preserve">- </w:t>
            </w:r>
            <w:r w:rsidRPr="00423029">
              <w:rPr>
                <w:rFonts w:cs="Times New Roman"/>
                <w:sz w:val="28"/>
                <w:szCs w:val="28"/>
              </w:rPr>
              <w:t>договариваться о распределении функций и ролей в совместной деятельности;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eastAsia="NewtonCSanPin-Italic" w:cs="Times New Roman"/>
                <w:sz w:val="28"/>
                <w:szCs w:val="28"/>
              </w:rPr>
              <w:t>- задавать вопросы, необходимые для организации собственной деятельности и сотрудничества с партнёром;</w:t>
            </w:r>
          </w:p>
        </w:tc>
      </w:tr>
      <w:tr w:rsidR="00423029" w:rsidRPr="00423029" w:rsidTr="00A476EB">
        <w:tc>
          <w:tcPr>
            <w:tcW w:w="1193" w:type="pct"/>
            <w:vMerge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07" w:type="pc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b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b/>
                <w:sz w:val="28"/>
                <w:szCs w:val="28"/>
              </w:rPr>
              <w:t>Взаимодействие: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sz w:val="28"/>
                <w:szCs w:val="28"/>
              </w:rPr>
              <w:t>- формулировать собственное мнение и позицию;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sz w:val="28"/>
                <w:szCs w:val="28"/>
              </w:rPr>
              <w:t xml:space="preserve">- задавать вопросы; 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sz w:val="28"/>
                <w:szCs w:val="28"/>
              </w:rPr>
              <w:t xml:space="preserve">- строить понятные для партнёра высказывания; 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sz w:val="28"/>
                <w:szCs w:val="28"/>
              </w:rPr>
              <w:t xml:space="preserve">- строить монологичное высказывание; 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sz w:val="28"/>
                <w:szCs w:val="28"/>
              </w:rPr>
              <w:t>- вести  устный и письменный диалог</w:t>
            </w:r>
            <w:r w:rsidRPr="00423029"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  <w:t xml:space="preserve"> в соответствии с грамматическими и синтаксическими нормами родного языка</w:t>
            </w:r>
            <w:r w:rsidRPr="00423029">
              <w:rPr>
                <w:rFonts w:eastAsia="NewtonCSanPin-Regular" w:cs="Times New Roman"/>
                <w:sz w:val="28"/>
                <w:szCs w:val="28"/>
              </w:rPr>
              <w:t>;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sz w:val="28"/>
                <w:szCs w:val="28"/>
              </w:rPr>
              <w:t>- слушать собеседника;</w:t>
            </w:r>
          </w:p>
        </w:tc>
      </w:tr>
      <w:tr w:rsidR="00423029" w:rsidRPr="00423029" w:rsidTr="00A476EB">
        <w:tc>
          <w:tcPr>
            <w:tcW w:w="1193" w:type="pct"/>
            <w:vMerge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07" w:type="pct"/>
            <w:shd w:val="clear" w:color="auto" w:fill="auto"/>
          </w:tcPr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029">
              <w:rPr>
                <w:rFonts w:ascii="Times New Roman" w:hAnsi="Times New Roman"/>
                <w:b/>
                <w:iCs/>
                <w:sz w:val="28"/>
                <w:szCs w:val="28"/>
                <w:lang w:eastAsia="ar-SA"/>
              </w:rPr>
              <w:t>Управление</w:t>
            </w:r>
            <w:r w:rsidRPr="00423029">
              <w:rPr>
                <w:rFonts w:ascii="Times New Roman" w:hAnsi="Times New Roman"/>
                <w:b/>
                <w:sz w:val="28"/>
                <w:szCs w:val="28"/>
              </w:rPr>
              <w:t xml:space="preserve">  коммуникацией</w:t>
            </w:r>
            <w:r w:rsidRPr="0042302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029">
              <w:rPr>
                <w:rFonts w:ascii="Times New Roman" w:hAnsi="Times New Roman"/>
                <w:sz w:val="28"/>
                <w:szCs w:val="28"/>
              </w:rPr>
              <w:t>- определять общую цель и пути ее достижения;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029">
              <w:rPr>
                <w:rFonts w:ascii="Times New Roman" w:hAnsi="Times New Roman"/>
                <w:sz w:val="28"/>
                <w:szCs w:val="28"/>
              </w:rPr>
              <w:t xml:space="preserve">- осуществлять взаимный контроль,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029">
              <w:rPr>
                <w:rFonts w:ascii="Times New Roman" w:hAnsi="Times New Roman"/>
                <w:sz w:val="28"/>
                <w:szCs w:val="28"/>
              </w:rPr>
              <w:t>- адекватно оценивать собственное поведение и поведение окружающих,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029">
              <w:rPr>
                <w:rFonts w:ascii="Times New Roman" w:hAnsi="Times New Roman"/>
                <w:sz w:val="28"/>
                <w:szCs w:val="28"/>
              </w:rPr>
              <w:t>-</w:t>
            </w: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>оказывать в сотрудничестве взаимопомощь</w:t>
            </w: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>;</w:t>
            </w:r>
            <w:r w:rsidRPr="00423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sz w:val="28"/>
                <w:szCs w:val="28"/>
              </w:rPr>
            </w:pPr>
            <w:r w:rsidRPr="004230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 xml:space="preserve">аргументировать свою позицию и координировать её с позициями партнёров в сотрудничестве при </w:t>
            </w: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lastRenderedPageBreak/>
              <w:t>выработке общего решения в совместной деятельности,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i/>
                <w:sz w:val="28"/>
                <w:szCs w:val="28"/>
              </w:rPr>
            </w:pPr>
          </w:p>
        </w:tc>
      </w:tr>
    </w:tbl>
    <w:p w:rsidR="00423029" w:rsidRPr="00423029" w:rsidRDefault="00423029" w:rsidP="0042302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088"/>
        <w:gridCol w:w="7482"/>
      </w:tblGrid>
      <w:tr w:rsidR="00423029" w:rsidRPr="00423029" w:rsidTr="00A476EB">
        <w:tc>
          <w:tcPr>
            <w:tcW w:w="1091" w:type="pct"/>
            <w:vMerge w:val="restar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b/>
                <w:iCs/>
                <w:sz w:val="28"/>
                <w:szCs w:val="28"/>
              </w:rPr>
            </w:pPr>
            <w:r w:rsidRPr="00423029">
              <w:rPr>
                <w:rFonts w:cs="Times New Roman"/>
                <w:b/>
                <w:sz w:val="28"/>
                <w:szCs w:val="28"/>
              </w:rPr>
              <w:t>Регулятивные</w:t>
            </w:r>
            <w:r w:rsidRPr="00423029">
              <w:rPr>
                <w:rFonts w:cs="Times New Roman"/>
                <w:b/>
                <w:iCs/>
                <w:sz w:val="28"/>
                <w:szCs w:val="28"/>
              </w:rPr>
              <w:t xml:space="preserve"> УУД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909" w:type="pc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  <w:t>Целеполагание:</w:t>
            </w:r>
            <w:r w:rsidRPr="00423029">
              <w:rPr>
                <w:rFonts w:eastAsia="NewtonCSanPin-Regular" w:cs="Times New Roman"/>
                <w:sz w:val="28"/>
                <w:szCs w:val="28"/>
              </w:rPr>
              <w:t xml:space="preserve"> 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sz w:val="28"/>
                <w:szCs w:val="28"/>
              </w:rPr>
              <w:t xml:space="preserve">- формулировать и удерживать учебную задачу, 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Italic" w:cs="Times New Roman"/>
                <w:sz w:val="28"/>
                <w:szCs w:val="28"/>
              </w:rPr>
            </w:pPr>
            <w:r w:rsidRPr="00423029">
              <w:rPr>
                <w:rFonts w:eastAsia="NewtonCSanPin-Regular" w:cs="Times New Roman"/>
                <w:sz w:val="28"/>
                <w:szCs w:val="28"/>
              </w:rPr>
              <w:t>-</w:t>
            </w:r>
            <w:r w:rsidRPr="00423029">
              <w:rPr>
                <w:rFonts w:eastAsia="NewtonCSanPin-Italic" w:cs="Times New Roman"/>
                <w:sz w:val="28"/>
                <w:szCs w:val="28"/>
              </w:rPr>
              <w:t xml:space="preserve"> преобразовывать практическую задачу в познавательную, </w:t>
            </w:r>
          </w:p>
        </w:tc>
      </w:tr>
      <w:tr w:rsidR="00423029" w:rsidRPr="00423029" w:rsidTr="00A476EB">
        <w:tc>
          <w:tcPr>
            <w:tcW w:w="1091" w:type="pct"/>
            <w:vMerge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09" w:type="pct"/>
            <w:shd w:val="clear" w:color="auto" w:fill="auto"/>
          </w:tcPr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eastAsia="ar-SA"/>
              </w:rPr>
            </w:pPr>
            <w:r w:rsidRPr="00423029">
              <w:rPr>
                <w:rFonts w:ascii="Times New Roman" w:hAnsi="Times New Roman"/>
                <w:b/>
                <w:iCs/>
                <w:sz w:val="28"/>
                <w:szCs w:val="28"/>
                <w:lang w:eastAsia="ar-SA"/>
              </w:rPr>
              <w:t xml:space="preserve">Планирование: 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423029">
              <w:rPr>
                <w:rFonts w:ascii="Times New Roman" w:hAnsi="Times New Roman"/>
                <w:b/>
                <w:iCs/>
                <w:sz w:val="28"/>
                <w:szCs w:val="28"/>
                <w:lang w:eastAsia="ar-SA"/>
              </w:rPr>
              <w:t xml:space="preserve">- </w:t>
            </w:r>
            <w:r w:rsidRPr="00423029">
              <w:rPr>
                <w:rFonts w:ascii="Times New Roman" w:hAnsi="Times New Roman"/>
                <w:iCs/>
                <w:sz w:val="28"/>
                <w:szCs w:val="28"/>
                <w:lang w:eastAsia="ar-SA"/>
              </w:rPr>
              <w:t>применя</w:t>
            </w: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>ть установленные правила в планировании способа решения;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Regular" w:hAnsi="Times New Roman"/>
                <w:sz w:val="28"/>
                <w:szCs w:val="28"/>
              </w:rPr>
            </w:pPr>
            <w:r w:rsidRPr="00423029">
              <w:rPr>
                <w:rFonts w:ascii="Times New Roman" w:eastAsia="NewtonCSanPin-Regular" w:hAnsi="Times New Roman"/>
                <w:sz w:val="28"/>
                <w:szCs w:val="28"/>
              </w:rPr>
              <w:t>- выбирать действия в соответствии с поставленной задачей и условиями её реализации,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iCs/>
                <w:sz w:val="28"/>
                <w:szCs w:val="28"/>
                <w:lang w:eastAsia="ar-SA"/>
              </w:rPr>
            </w:pPr>
            <w:r w:rsidRPr="00423029">
              <w:rPr>
                <w:rFonts w:ascii="Times New Roman" w:hAnsi="Times New Roman"/>
                <w:iCs/>
                <w:sz w:val="28"/>
                <w:szCs w:val="28"/>
                <w:lang w:eastAsia="ar-SA"/>
              </w:rPr>
              <w:t>- составлять план и последовательность действий;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eastAsia="NewtonCSanPin-Italic" w:hAnsi="Times New Roman"/>
                <w:i/>
                <w:sz w:val="28"/>
                <w:szCs w:val="28"/>
              </w:rPr>
            </w:pPr>
            <w:r w:rsidRPr="00423029">
              <w:rPr>
                <w:rFonts w:ascii="Times New Roman" w:eastAsia="NewtonCSanPin-Italic" w:hAnsi="Times New Roman"/>
                <w:i/>
                <w:sz w:val="28"/>
                <w:szCs w:val="28"/>
              </w:rPr>
              <w:t xml:space="preserve">- </w:t>
            </w:r>
            <w:r w:rsidRPr="00423029">
              <w:rPr>
                <w:rFonts w:ascii="Times New Roman" w:eastAsia="NewtonCSanPin-Italic" w:hAnsi="Times New Roman"/>
                <w:sz w:val="28"/>
                <w:szCs w:val="28"/>
              </w:rPr>
              <w:t>адекватно использовать речь для планирования и регуляции своей деятельности;</w:t>
            </w:r>
          </w:p>
        </w:tc>
      </w:tr>
      <w:tr w:rsidR="00423029" w:rsidRPr="00423029" w:rsidTr="00A476EB">
        <w:tc>
          <w:tcPr>
            <w:tcW w:w="1091" w:type="pct"/>
            <w:vMerge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09" w:type="pct"/>
            <w:shd w:val="clear" w:color="auto" w:fill="auto"/>
          </w:tcPr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eastAsia="ar-SA"/>
              </w:rPr>
            </w:pPr>
            <w:r w:rsidRPr="00423029">
              <w:rPr>
                <w:rFonts w:ascii="Times New Roman" w:hAnsi="Times New Roman"/>
                <w:b/>
                <w:iCs/>
                <w:sz w:val="28"/>
                <w:szCs w:val="28"/>
                <w:lang w:eastAsia="ar-SA"/>
              </w:rPr>
              <w:t>Учебные действия:</w:t>
            </w:r>
          </w:p>
          <w:p w:rsidR="00423029" w:rsidRPr="00423029" w:rsidRDefault="00423029" w:rsidP="00423029">
            <w:pPr>
              <w:snapToGrid w:val="0"/>
              <w:jc w:val="both"/>
              <w:rPr>
                <w:rFonts w:ascii="Times New Roman" w:hAnsi="Times New Roman"/>
                <w:iCs/>
                <w:sz w:val="28"/>
                <w:szCs w:val="28"/>
                <w:lang w:eastAsia="ar-SA"/>
              </w:rPr>
            </w:pPr>
            <w:r w:rsidRPr="00423029">
              <w:rPr>
                <w:rFonts w:ascii="Times New Roman" w:hAnsi="Times New Roman"/>
                <w:iCs/>
                <w:sz w:val="28"/>
                <w:szCs w:val="28"/>
                <w:lang w:eastAsia="ar-SA"/>
              </w:rPr>
              <w:t>- выполнять учебные действия в материализованной, гипермедийной, громкоречевой и умственной формах.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jc w:val="both"/>
              <w:rPr>
                <w:rFonts w:cs="Times New Roman"/>
                <w:iCs/>
                <w:sz w:val="28"/>
                <w:szCs w:val="28"/>
                <w:lang w:eastAsia="ar-SA" w:bidi="ar-SA"/>
              </w:rPr>
            </w:pPr>
            <w:r w:rsidRPr="00423029">
              <w:rPr>
                <w:rFonts w:cs="Times New Roman"/>
                <w:iCs/>
                <w:sz w:val="28"/>
                <w:szCs w:val="28"/>
                <w:lang w:eastAsia="ar-SA" w:bidi="ar-SA"/>
              </w:rPr>
              <w:t xml:space="preserve">- </w:t>
            </w:r>
            <w:r w:rsidRPr="00423029">
              <w:rPr>
                <w:rFonts w:eastAsia="NewtonCSanPin-Regular" w:cs="Times New Roman"/>
                <w:sz w:val="28"/>
                <w:szCs w:val="28"/>
              </w:rPr>
              <w:t xml:space="preserve">использовать речь для регуляции своего действия; </w:t>
            </w:r>
          </w:p>
        </w:tc>
      </w:tr>
      <w:tr w:rsidR="00423029" w:rsidRPr="00423029" w:rsidTr="00A476EB">
        <w:tc>
          <w:tcPr>
            <w:tcW w:w="1091" w:type="pct"/>
            <w:vMerge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09" w:type="pc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i/>
                <w:sz w:val="28"/>
                <w:szCs w:val="28"/>
              </w:rPr>
            </w:pPr>
            <w:r w:rsidRPr="00423029">
              <w:rPr>
                <w:rFonts w:cs="Times New Roman"/>
                <w:b/>
                <w:i/>
                <w:iCs/>
                <w:color w:val="000000"/>
                <w:sz w:val="28"/>
                <w:szCs w:val="28"/>
                <w:lang w:eastAsia="ar-SA" w:bidi="ar-SA"/>
              </w:rPr>
              <w:t>Прогнозирование:</w:t>
            </w:r>
            <w:r w:rsidRPr="00423029">
              <w:rPr>
                <w:rFonts w:eastAsia="NewtonCSanPin-Regular" w:cs="Times New Roman"/>
                <w:i/>
                <w:sz w:val="28"/>
                <w:szCs w:val="28"/>
              </w:rPr>
              <w:t xml:space="preserve"> 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</w:pPr>
            <w:r w:rsidRPr="00423029">
              <w:rPr>
                <w:rFonts w:eastAsia="NewtonCSanPin-Regular" w:cs="Times New Roman"/>
                <w:sz w:val="28"/>
                <w:szCs w:val="28"/>
              </w:rPr>
              <w:t xml:space="preserve">- </w:t>
            </w:r>
            <w:r w:rsidRPr="00423029"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  <w:t>предвосхищать результата;</w:t>
            </w:r>
            <w:r w:rsidRPr="00423029">
              <w:rPr>
                <w:rFonts w:eastAsia="NewtonCSanPin-Regular" w:cs="Times New Roman"/>
                <w:sz w:val="28"/>
                <w:szCs w:val="28"/>
              </w:rPr>
              <w:t xml:space="preserve"> </w:t>
            </w:r>
          </w:p>
        </w:tc>
      </w:tr>
      <w:tr w:rsidR="00423029" w:rsidRPr="00423029" w:rsidTr="00A476EB">
        <w:tc>
          <w:tcPr>
            <w:tcW w:w="1091" w:type="pct"/>
            <w:vMerge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3909" w:type="pc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</w:pPr>
            <w:r w:rsidRPr="00423029"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  <w:t>Контроль: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eastAsia="NewtonCSanPin-Italic" w:cs="Times New Roman"/>
                <w:sz w:val="28"/>
                <w:szCs w:val="28"/>
              </w:rPr>
              <w:t xml:space="preserve">- </w:t>
            </w:r>
            <w:r w:rsidRPr="00423029"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  <w:r w:rsidRPr="00423029">
              <w:rPr>
                <w:rFonts w:eastAsia="NewtonCSanPin-Italic" w:cs="Times New Roman"/>
                <w:sz w:val="28"/>
                <w:szCs w:val="28"/>
              </w:rPr>
              <w:t>.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  <w:t>-</w:t>
            </w:r>
            <w:r w:rsidRPr="00423029">
              <w:rPr>
                <w:rFonts w:cs="Times New Roman"/>
                <w:iCs/>
                <w:color w:val="000000"/>
                <w:sz w:val="28"/>
                <w:szCs w:val="28"/>
                <w:lang w:eastAsia="ar-SA" w:bidi="ar-SA"/>
              </w:rPr>
              <w:t xml:space="preserve"> использовать</w:t>
            </w:r>
            <w:r w:rsidRPr="00423029">
              <w:rPr>
                <w:rFonts w:eastAsia="NewtonCSanPin-Regular" w:cs="Times New Roman"/>
                <w:sz w:val="28"/>
                <w:szCs w:val="28"/>
              </w:rPr>
              <w:t xml:space="preserve"> установленные правила в контроле способа решения;</w:t>
            </w:r>
            <w:r w:rsidRPr="00423029">
              <w:rPr>
                <w:rFonts w:eastAsia="NewtonCSanPin-Italic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423029" w:rsidRPr="00423029" w:rsidTr="00A476EB">
        <w:tc>
          <w:tcPr>
            <w:tcW w:w="1091" w:type="pct"/>
            <w:vMerge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09" w:type="pct"/>
            <w:shd w:val="clear" w:color="auto" w:fill="auto"/>
          </w:tcPr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</w:pPr>
            <w:r w:rsidRPr="00423029"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  <w:t>Коррекция:</w:t>
            </w:r>
          </w:p>
          <w:p w:rsidR="00423029" w:rsidRPr="00423029" w:rsidRDefault="00423029" w:rsidP="00423029">
            <w:pPr>
              <w:pStyle w:val="21"/>
              <w:tabs>
                <w:tab w:val="left" w:pos="426"/>
              </w:tabs>
              <w:snapToGrid w:val="0"/>
              <w:jc w:val="both"/>
              <w:rPr>
                <w:rFonts w:eastAsia="NewtonCSanPin-Regular" w:cs="Times New Roman"/>
                <w:sz w:val="28"/>
                <w:szCs w:val="28"/>
              </w:rPr>
            </w:pPr>
            <w:r w:rsidRPr="00423029">
              <w:rPr>
                <w:rFonts w:cs="Times New Roman"/>
                <w:b/>
                <w:iCs/>
                <w:color w:val="000000"/>
                <w:sz w:val="28"/>
                <w:szCs w:val="28"/>
                <w:lang w:eastAsia="ar-SA" w:bidi="ar-SA"/>
              </w:rPr>
              <w:t xml:space="preserve">- </w:t>
            </w:r>
            <w:r w:rsidRPr="00423029">
              <w:rPr>
                <w:rFonts w:eastAsia="NewtonCSanPin-Regular" w:cs="Times New Roman"/>
                <w:sz w:val="28"/>
                <w:szCs w:val="28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</w:tc>
      </w:tr>
    </w:tbl>
    <w:p w:rsidR="00423029" w:rsidRPr="00423029" w:rsidRDefault="00423029" w:rsidP="00423029">
      <w:pPr>
        <w:spacing w:before="60"/>
        <w:jc w:val="both"/>
        <w:rPr>
          <w:rFonts w:ascii="Times New Roman" w:hAnsi="Times New Roman"/>
          <w:b/>
          <w:sz w:val="28"/>
          <w:szCs w:val="28"/>
        </w:rPr>
      </w:pPr>
    </w:p>
    <w:p w:rsidR="00022519" w:rsidRDefault="00423029" w:rsidP="00423029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022519" w:rsidRDefault="00022519" w:rsidP="00423029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22519" w:rsidRDefault="00022519" w:rsidP="00423029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23029" w:rsidRDefault="00423029" w:rsidP="00423029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</w:p>
    <w:p w:rsidR="00303BDD" w:rsidRPr="00480AE0" w:rsidRDefault="00303BDD" w:rsidP="00303BDD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0AE0">
        <w:rPr>
          <w:rFonts w:ascii="Times New Roman" w:hAnsi="Times New Roman"/>
          <w:b/>
          <w:sz w:val="28"/>
          <w:szCs w:val="28"/>
        </w:rPr>
        <w:t>2. Содержание учебной программы.</w:t>
      </w:r>
    </w:p>
    <w:p w:rsidR="00303BDD" w:rsidRPr="006511C4" w:rsidRDefault="00303BDD" w:rsidP="00303BDD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511C4">
        <w:rPr>
          <w:rFonts w:ascii="Times New Roman" w:hAnsi="Times New Roman"/>
          <w:b/>
          <w:sz w:val="28"/>
          <w:szCs w:val="28"/>
          <w:u w:val="single"/>
        </w:rPr>
        <w:t xml:space="preserve">Модуль </w:t>
      </w:r>
      <w:r w:rsidRPr="006511C4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6511C4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303BDD" w:rsidRPr="006511C4" w:rsidRDefault="00303BDD" w:rsidP="00303BDD">
      <w:pPr>
        <w:spacing w:before="120" w:after="12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6511C4">
        <w:rPr>
          <w:rFonts w:ascii="Times New Roman" w:hAnsi="Times New Roman"/>
          <w:b/>
          <w:sz w:val="28"/>
          <w:szCs w:val="28"/>
        </w:rPr>
        <w:t>Раздел 1 .Основы комплексной безопасности ( 15 часов)</w:t>
      </w:r>
    </w:p>
    <w:p w:rsidR="00303BDD" w:rsidRPr="006511C4" w:rsidRDefault="00303BDD" w:rsidP="00303BD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511C4">
        <w:rPr>
          <w:rFonts w:ascii="Times New Roman" w:hAnsi="Times New Roman"/>
          <w:b/>
          <w:sz w:val="28"/>
          <w:szCs w:val="28"/>
          <w:u w:val="single"/>
        </w:rPr>
        <w:t>Человек, среда его обитания, безопасность человека  (5 часа).</w:t>
      </w: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511C4">
        <w:rPr>
          <w:rFonts w:ascii="Times New Roman" w:hAnsi="Times New Roman"/>
          <w:sz w:val="28"/>
          <w:szCs w:val="28"/>
        </w:rPr>
        <w:t>Роль городов в развитии  человеческого общества. Особенности современных городов, их деление в зависимости от количества жителей, профессии города. Система жизнеобеспечение городов. Наиболее  характерные опасные ситуации, которые могут возникнуть в городе.</w:t>
      </w:r>
    </w:p>
    <w:p w:rsidR="00303BDD" w:rsidRPr="006511C4" w:rsidRDefault="00303BDD" w:rsidP="00303BDD">
      <w:pPr>
        <w:spacing w:after="0" w:line="240" w:lineRule="auto"/>
        <w:ind w:left="425"/>
        <w:rPr>
          <w:rFonts w:ascii="Times New Roman" w:hAnsi="Times New Roman"/>
          <w:sz w:val="28"/>
          <w:szCs w:val="28"/>
        </w:rPr>
      </w:pPr>
      <w:r w:rsidRPr="006511C4">
        <w:rPr>
          <w:rFonts w:ascii="Times New Roman" w:hAnsi="Times New Roman"/>
          <w:sz w:val="28"/>
          <w:szCs w:val="28"/>
        </w:rPr>
        <w:t>Особенности социальной среды в городе  с учётом его предназначения(город-столица, город-курорт).Правила безопасного общения с окружающими людьми в городе( сверстники, незнакомые люди).</w:t>
      </w: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511C4">
        <w:rPr>
          <w:rFonts w:ascii="Times New Roman" w:hAnsi="Times New Roman"/>
          <w:b/>
          <w:sz w:val="28"/>
          <w:szCs w:val="28"/>
          <w:u w:val="single"/>
        </w:rPr>
        <w:t>Раздел 2.Опасные и чрезвычайные ситуации.  (10ч).</w:t>
      </w: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303BDD" w:rsidRPr="006511C4" w:rsidRDefault="00303BDD" w:rsidP="00303B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11C4">
        <w:rPr>
          <w:rFonts w:ascii="Times New Roman" w:hAnsi="Times New Roman"/>
          <w:b/>
          <w:sz w:val="28"/>
          <w:szCs w:val="28"/>
        </w:rPr>
        <w:t>Тема 2.Опасные ситуации техногенного характера.(5 часов).</w:t>
      </w:r>
    </w:p>
    <w:p w:rsidR="00303BDD" w:rsidRPr="006511C4" w:rsidRDefault="00303BDD" w:rsidP="00303B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11C4">
        <w:rPr>
          <w:rFonts w:ascii="Times New Roman" w:hAnsi="Times New Roman"/>
          <w:sz w:val="28"/>
          <w:szCs w:val="28"/>
        </w:rPr>
        <w:t>Общие понятия об опасных ситуациях техногенного и природного характера.</w:t>
      </w: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511C4">
        <w:rPr>
          <w:rFonts w:ascii="Times New Roman" w:hAnsi="Times New Roman"/>
          <w:sz w:val="28"/>
          <w:szCs w:val="28"/>
        </w:rPr>
        <w:t>Дорога её предназначение. Участники дорожного движения. 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</w: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11C4">
        <w:rPr>
          <w:rFonts w:ascii="Times New Roman" w:hAnsi="Times New Roman"/>
          <w:sz w:val="28"/>
          <w:szCs w:val="28"/>
        </w:rPr>
        <w:t xml:space="preserve">Пожарная безопасность, основные правила пожарной безопасности в жилище. Пожар в жилище и причины его возникновения Личная безопасность при пожаре. Соблюдение мер пожарной безопасности.      </w:t>
      </w: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3BDD" w:rsidRPr="006511C4" w:rsidRDefault="00303BDD" w:rsidP="00303BD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511C4">
        <w:rPr>
          <w:rFonts w:ascii="Times New Roman" w:hAnsi="Times New Roman"/>
          <w:b/>
          <w:sz w:val="28"/>
          <w:szCs w:val="28"/>
        </w:rPr>
        <w:t xml:space="preserve">Тема 3.Опасные ситуации природного характера </w:t>
      </w:r>
      <w:r w:rsidRPr="006511C4">
        <w:rPr>
          <w:rFonts w:ascii="Times New Roman" w:hAnsi="Times New Roman"/>
          <w:b/>
          <w:sz w:val="28"/>
          <w:szCs w:val="28"/>
          <w:u w:val="single"/>
        </w:rPr>
        <w:t xml:space="preserve"> (2 часа)</w:t>
      </w: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6511C4">
        <w:rPr>
          <w:rFonts w:ascii="Times New Roman" w:hAnsi="Times New Roman"/>
          <w:sz w:val="28"/>
          <w:szCs w:val="28"/>
        </w:rPr>
        <w:t>Погодные условия. Опасные природные явления(гроза, гололёд, снежный занос, метель). 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само- и взаимопомощи терпящим бедствие на воде.</w:t>
      </w: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11C4">
        <w:rPr>
          <w:rFonts w:ascii="Times New Roman" w:hAnsi="Times New Roman"/>
          <w:b/>
          <w:sz w:val="28"/>
          <w:szCs w:val="28"/>
        </w:rPr>
        <w:t xml:space="preserve">Тема 4. Чрезвычайные ситуации природного и техногенного характера. (3часа). </w:t>
      </w: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6511C4">
        <w:rPr>
          <w:rFonts w:ascii="Times New Roman" w:hAnsi="Times New Roman"/>
          <w:sz w:val="28"/>
          <w:szCs w:val="28"/>
        </w:rPr>
        <w:t xml:space="preserve">Общие понятия о чрезвычайной ситуации техногенного и природного  характера. Классификация чрезвычайных ситуаций  по типам и видам их возникновения. ЧС природного характера: землетрясения, наводнения, ураганы, бури, смерчи. Потенциально основные объекты экономики. Аварии на радиационных, химически опасных и пожаров – взрывоопасных объектах. Причины их возникновения и возможные последствия. Аварии на гидродинамических объектах. Рекомендации специалистов по правилам </w:t>
      </w:r>
      <w:r w:rsidRPr="006511C4">
        <w:rPr>
          <w:rFonts w:ascii="Times New Roman" w:hAnsi="Times New Roman"/>
          <w:sz w:val="28"/>
          <w:szCs w:val="28"/>
        </w:rPr>
        <w:lastRenderedPageBreak/>
        <w:t>безопасного поведения в различных чрезвычайных ситуациях техногенного характера. Отработка действий в случае возникновения чрезвычайной ситуации.</w:t>
      </w: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6511C4">
        <w:rPr>
          <w:rFonts w:ascii="Times New Roman" w:hAnsi="Times New Roman"/>
          <w:b/>
          <w:sz w:val="28"/>
          <w:szCs w:val="28"/>
        </w:rPr>
        <w:t>Раздел 3.</w:t>
      </w:r>
      <w:r w:rsidRPr="006511C4">
        <w:rPr>
          <w:rFonts w:ascii="Times New Roman" w:hAnsi="Times New Roman"/>
          <w:b/>
          <w:sz w:val="28"/>
          <w:szCs w:val="28"/>
          <w:u w:val="single"/>
        </w:rPr>
        <w:t xml:space="preserve"> Основы противодействия экстремизму и терроризму в Российской федерации.(7 часа).</w:t>
      </w: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11C4">
        <w:rPr>
          <w:rFonts w:ascii="Times New Roman" w:hAnsi="Times New Roman"/>
          <w:b/>
          <w:sz w:val="28"/>
          <w:szCs w:val="28"/>
        </w:rPr>
        <w:t>Тема 5.Опасные и чрезвычайные ситуации социального характер, антиобщественной поведение ( 3 часа)</w:t>
      </w: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1C4">
        <w:rPr>
          <w:rFonts w:ascii="Times New Roman" w:hAnsi="Times New Roman"/>
          <w:sz w:val="28"/>
          <w:szCs w:val="28"/>
        </w:rPr>
        <w:t>Основные понятия – криминогенная ситуация, криминогенная обстановка Общие правила безопасного поведения дома для профилактики криминогенных ситуаций. Безопасность дома. Безопасность на улице. Умение предвидеть события и избегать опасные ситуации. Умение соблюдать правила безопасности в общественном месте, в толпе.</w:t>
      </w: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11C4">
        <w:rPr>
          <w:rFonts w:ascii="Times New Roman" w:hAnsi="Times New Roman"/>
          <w:b/>
          <w:sz w:val="28"/>
          <w:szCs w:val="28"/>
        </w:rPr>
        <w:t>Тема 6 Экстремизм и  терроризм – чрезвычайные опасности для общества и государства (4 часа).</w:t>
      </w: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1C4">
        <w:rPr>
          <w:rFonts w:ascii="Times New Roman" w:hAnsi="Times New Roman"/>
          <w:sz w:val="28"/>
          <w:szCs w:val="28"/>
        </w:rPr>
        <w:t>Общие понятия об  экстремизме, терроризме. Причины  возникновения терроризма и экстремизма. Противодействие терроризму в мировом сообществе.</w:t>
      </w: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511C4">
        <w:rPr>
          <w:rFonts w:ascii="Times New Roman" w:hAnsi="Times New Roman"/>
          <w:b/>
          <w:sz w:val="28"/>
          <w:szCs w:val="28"/>
          <w:u w:val="single"/>
        </w:rPr>
        <w:t xml:space="preserve">Модуль </w:t>
      </w:r>
      <w:r w:rsidRPr="006511C4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6511C4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11C4">
        <w:rPr>
          <w:rFonts w:ascii="Times New Roman" w:hAnsi="Times New Roman"/>
          <w:b/>
          <w:sz w:val="28"/>
          <w:szCs w:val="28"/>
        </w:rPr>
        <w:t xml:space="preserve"> Раздел 4. </w:t>
      </w:r>
      <w:r w:rsidRPr="006511C4">
        <w:rPr>
          <w:rFonts w:ascii="Times New Roman" w:hAnsi="Times New Roman"/>
          <w:b/>
          <w:sz w:val="28"/>
          <w:szCs w:val="28"/>
          <w:u w:val="single"/>
        </w:rPr>
        <w:t>ОСНОВЫ ЗДОРОВОГО ОБРАЗА ЖИЗНИ ( 5 ч)</w:t>
      </w: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303BDD" w:rsidRPr="006511C4" w:rsidRDefault="00303BDD" w:rsidP="00303BDD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11C4">
        <w:rPr>
          <w:rFonts w:ascii="Times New Roman" w:hAnsi="Times New Roman"/>
          <w:b/>
          <w:sz w:val="28"/>
          <w:szCs w:val="28"/>
        </w:rPr>
        <w:t>Возрастные особенности развития и здоровый образ жизни 3 ( часов).</w:t>
      </w: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6511C4">
        <w:rPr>
          <w:rFonts w:ascii="Times New Roman" w:hAnsi="Times New Roman"/>
          <w:sz w:val="28"/>
          <w:szCs w:val="28"/>
        </w:rPr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 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</w: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303BDD" w:rsidRPr="006511C4" w:rsidRDefault="00303BDD" w:rsidP="00303BDD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  <w:r w:rsidRPr="006511C4">
        <w:rPr>
          <w:rFonts w:ascii="Times New Roman" w:hAnsi="Times New Roman"/>
          <w:b/>
          <w:sz w:val="28"/>
          <w:szCs w:val="28"/>
        </w:rPr>
        <w:t>Тема 2.Факторы разрушающие здоровье (2 часа).</w:t>
      </w: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1C4">
        <w:rPr>
          <w:rFonts w:ascii="Times New Roman" w:hAnsi="Times New Roman"/>
          <w:sz w:val="28"/>
          <w:szCs w:val="28"/>
        </w:rPr>
        <w:t>Вредные привычки и их влияние на здоровье. Профилактика вредных привычек.</w:t>
      </w: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BDD" w:rsidRPr="006511C4" w:rsidRDefault="00303BDD" w:rsidP="00303BDD">
      <w:pPr>
        <w:spacing w:after="0" w:line="240" w:lineRule="auto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6511C4">
        <w:rPr>
          <w:rFonts w:ascii="Times New Roman" w:hAnsi="Times New Roman"/>
          <w:b/>
          <w:sz w:val="28"/>
          <w:szCs w:val="28"/>
        </w:rPr>
        <w:t xml:space="preserve">Раздел 5 </w:t>
      </w:r>
      <w:r w:rsidRPr="006511C4">
        <w:rPr>
          <w:rFonts w:ascii="Times New Roman" w:hAnsi="Times New Roman"/>
          <w:b/>
          <w:sz w:val="28"/>
          <w:szCs w:val="28"/>
          <w:u w:val="single"/>
        </w:rPr>
        <w:t>Основы  медицинских знаний и оказание первой помощи. (6+ 2 р.ч.</w:t>
      </w:r>
      <w:r w:rsidRPr="006511C4">
        <w:rPr>
          <w:rFonts w:ascii="Times New Roman" w:hAnsi="Times New Roman"/>
          <w:b/>
          <w:sz w:val="28"/>
          <w:szCs w:val="28"/>
        </w:rPr>
        <w:t>).</w:t>
      </w: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3BDD" w:rsidRPr="006511C4" w:rsidRDefault="00303BDD" w:rsidP="00303BDD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11C4">
        <w:rPr>
          <w:rFonts w:ascii="Times New Roman" w:hAnsi="Times New Roman"/>
          <w:b/>
          <w:sz w:val="28"/>
          <w:szCs w:val="28"/>
        </w:rPr>
        <w:t>Первая помощь  и правила её оказания. (6 часа)</w:t>
      </w: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1C4">
        <w:rPr>
          <w:rFonts w:ascii="Times New Roman" w:hAnsi="Times New Roman"/>
          <w:sz w:val="28"/>
          <w:szCs w:val="28"/>
        </w:rPr>
        <w:lastRenderedPageBreak/>
        <w:t>Общая характеристика различных повреждений и их последствия для здорового человека. Средства оказания первой медицинской помощи. Правила оказания первой медицинской помощи при отравлениях угарным газом, хлором и аммиаком.Отработка правил оказания при ушибах .ссадинах,  носовом кровотечении, при отравлении.</w:t>
      </w:r>
    </w:p>
    <w:p w:rsidR="00303BDD" w:rsidRPr="006511C4" w:rsidRDefault="00303BDD" w:rsidP="00303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15A2" w:rsidRPr="00B9423A" w:rsidRDefault="005215A2" w:rsidP="005215A2">
      <w:pPr>
        <w:jc w:val="center"/>
        <w:rPr>
          <w:rFonts w:ascii="Times New Roman" w:hAnsi="Times New Roman"/>
          <w:b/>
          <w:sz w:val="28"/>
          <w:szCs w:val="28"/>
        </w:rPr>
      </w:pPr>
      <w:r w:rsidRPr="00B9423A">
        <w:rPr>
          <w:rFonts w:ascii="Times New Roman" w:hAnsi="Times New Roman"/>
          <w:b/>
          <w:sz w:val="28"/>
          <w:szCs w:val="28"/>
        </w:rPr>
        <w:t>Тематическое планирование 5 класс</w:t>
      </w:r>
    </w:p>
    <w:p w:rsidR="005215A2" w:rsidRPr="00B9423A" w:rsidRDefault="005215A2" w:rsidP="005215A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8657" w:type="dxa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1"/>
        <w:gridCol w:w="2126"/>
      </w:tblGrid>
      <w:tr w:rsidR="00E72CBA" w:rsidRPr="00B9423A" w:rsidTr="00B87581">
        <w:trPr>
          <w:trHeight w:val="1545"/>
          <w:tblCellSpacing w:w="0" w:type="dxa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Раздел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Общее кол-во часов</w:t>
            </w:r>
          </w:p>
        </w:tc>
      </w:tr>
      <w:tr w:rsidR="00E72CBA" w:rsidRPr="00B9423A" w:rsidTr="00B87581">
        <w:trPr>
          <w:trHeight w:val="555"/>
          <w:tblCellSpacing w:w="0" w:type="dxa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1.Человек, среда его обитания, безопасность человека.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 5</w:t>
            </w:r>
          </w:p>
        </w:tc>
      </w:tr>
      <w:tr w:rsidR="00E72CBA" w:rsidRPr="00B9423A" w:rsidTr="00B87581">
        <w:trPr>
          <w:trHeight w:val="250"/>
          <w:tblCellSpacing w:w="0" w:type="dxa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2. Опасные ситуации техногенного характера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2CBA" w:rsidRPr="00B9423A" w:rsidTr="00B87581">
        <w:trPr>
          <w:trHeight w:val="350"/>
          <w:tblCellSpacing w:w="0" w:type="dxa"/>
        </w:trPr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3. Опасные ситуации природного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72CBA" w:rsidRPr="00B9423A" w:rsidTr="00B87581">
        <w:trPr>
          <w:trHeight w:val="330"/>
          <w:tblCellSpacing w:w="0" w:type="dxa"/>
        </w:trPr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4. Чрезвычайные ситуации природного и техно</w:t>
            </w:r>
            <w:r w:rsidRPr="00B9423A">
              <w:rPr>
                <w:rFonts w:ascii="Times New Roman" w:hAnsi="Times New Roman"/>
                <w:sz w:val="28"/>
                <w:szCs w:val="28"/>
              </w:rPr>
              <w:softHyphen/>
              <w:t>генного характера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72CBA" w:rsidRPr="00B9423A" w:rsidTr="00B87581">
        <w:trPr>
          <w:trHeight w:val="350"/>
          <w:tblCellSpacing w:w="0" w:type="dxa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5. Опасные ситуации социального характера, антиобщественное поведение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72CBA" w:rsidRPr="00B9423A" w:rsidTr="00B87581">
        <w:trPr>
          <w:trHeight w:val="200"/>
          <w:tblCellSpacing w:w="0" w:type="dxa"/>
        </w:trPr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6. Экстремизм и терроризм — чрезвычайные опасности для общества и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72CBA" w:rsidRPr="00B9423A" w:rsidTr="00B87581">
        <w:trPr>
          <w:trHeight w:val="360"/>
          <w:tblCellSpacing w:w="0" w:type="dxa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7. Возрастные особенности развития человека и здоровый образ жизни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72CBA" w:rsidRPr="00B9423A" w:rsidTr="00B87581">
        <w:trPr>
          <w:trHeight w:val="779"/>
          <w:tblCellSpacing w:w="0" w:type="dxa"/>
        </w:trPr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8. Факторы, разрушающие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72CBA" w:rsidRPr="00B9423A" w:rsidTr="00B87581">
        <w:trPr>
          <w:trHeight w:val="706"/>
          <w:tblCellSpacing w:w="0" w:type="dxa"/>
        </w:trPr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9. Первая помощь и правила её оказания</w:t>
            </w:r>
          </w:p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72CBA" w:rsidRPr="00B9423A" w:rsidTr="00B87581">
        <w:trPr>
          <w:trHeight w:val="384"/>
          <w:tblCellSpacing w:w="0" w:type="dxa"/>
        </w:trPr>
        <w:tc>
          <w:tcPr>
            <w:tcW w:w="6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Резервный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2CBA" w:rsidRPr="00B9423A" w:rsidTr="00B87581">
        <w:trPr>
          <w:trHeight w:val="555"/>
          <w:tblCellSpacing w:w="0" w:type="dxa"/>
        </w:trPr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Итого: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CBA" w:rsidRPr="00B9423A" w:rsidRDefault="00E72CBA" w:rsidP="005215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23A">
              <w:rPr>
                <w:rFonts w:ascii="Times New Roman" w:hAnsi="Times New Roman"/>
                <w:sz w:val="28"/>
                <w:szCs w:val="28"/>
              </w:rPr>
              <w:t>35 </w:t>
            </w:r>
          </w:p>
        </w:tc>
      </w:tr>
    </w:tbl>
    <w:p w:rsidR="005215A2" w:rsidRDefault="005215A2" w:rsidP="005215A2">
      <w:pPr>
        <w:jc w:val="center"/>
        <w:rPr>
          <w:b/>
        </w:rPr>
      </w:pPr>
    </w:p>
    <w:p w:rsidR="00307232" w:rsidRPr="00BD2F96" w:rsidRDefault="005215A2" w:rsidP="005215A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F96">
        <w:rPr>
          <w:rFonts w:ascii="Times New Roman" w:hAnsi="Times New Roman"/>
          <w:b/>
          <w:bCs/>
          <w:sz w:val="28"/>
          <w:szCs w:val="28"/>
        </w:rPr>
        <w:t>ТЕМАТИЧЕСКОЕ      ПОУРОЧНОЕ  ПЛАНИРОВАНИЕ</w:t>
      </w:r>
      <w:r w:rsidR="00307232" w:rsidRPr="00BD2F9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215A2" w:rsidRPr="00BD2F96" w:rsidRDefault="005215A2" w:rsidP="005215A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2F96">
        <w:rPr>
          <w:rFonts w:ascii="Times New Roman" w:hAnsi="Times New Roman"/>
          <w:b/>
          <w:bCs/>
          <w:sz w:val="28"/>
          <w:szCs w:val="28"/>
        </w:rPr>
        <w:t xml:space="preserve"> 5 класс </w:t>
      </w:r>
    </w:p>
    <w:p w:rsidR="005215A2" w:rsidRPr="00705086" w:rsidRDefault="005215A2" w:rsidP="005215A2">
      <w:pPr>
        <w:jc w:val="center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420"/>
        <w:gridCol w:w="1440"/>
        <w:gridCol w:w="194"/>
        <w:gridCol w:w="3046"/>
      </w:tblGrid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  <w:b/>
              </w:rPr>
            </w:pPr>
            <w:r w:rsidRPr="00B9423A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  <w:b/>
              </w:rPr>
            </w:pPr>
            <w:r w:rsidRPr="00B9423A">
              <w:rPr>
                <w:rFonts w:ascii="Times New Roman" w:hAnsi="Times New Roman"/>
                <w:b/>
              </w:rPr>
              <w:t>Тема урока</w:t>
            </w:r>
          </w:p>
          <w:p w:rsidR="005215A2" w:rsidRPr="00B9423A" w:rsidRDefault="005215A2" w:rsidP="005215A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  <w:b/>
              </w:rPr>
            </w:pPr>
            <w:r w:rsidRPr="00B9423A">
              <w:rPr>
                <w:rFonts w:ascii="Times New Roman" w:hAnsi="Times New Roman"/>
                <w:b/>
              </w:rPr>
              <w:t>Виды контроля</w:t>
            </w: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rPr>
                <w:rFonts w:ascii="Times New Roman" w:hAnsi="Times New Roman"/>
                <w:b/>
              </w:rPr>
            </w:pPr>
            <w:r w:rsidRPr="00B9423A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5215A2" w:rsidRPr="00B9423A" w:rsidRDefault="005215A2" w:rsidP="005215A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15A2" w:rsidRPr="00B9423A" w:rsidTr="005215A2">
        <w:tc>
          <w:tcPr>
            <w:tcW w:w="9108" w:type="dxa"/>
            <w:gridSpan w:val="5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  <w:b/>
              </w:rPr>
            </w:pPr>
            <w:r w:rsidRPr="00B9423A">
              <w:rPr>
                <w:rFonts w:ascii="Times New Roman" w:hAnsi="Times New Roman"/>
                <w:b/>
              </w:rPr>
              <w:t>Тема 1: «Человек, среда его обитания, безопасность человека» (5 ч)</w:t>
            </w:r>
          </w:p>
        </w:tc>
      </w:tr>
      <w:tr w:rsidR="005215A2" w:rsidRPr="00B9423A" w:rsidTr="005215A2">
        <w:tc>
          <w:tcPr>
            <w:tcW w:w="9108" w:type="dxa"/>
            <w:gridSpan w:val="5"/>
          </w:tcPr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Планируемые результаты освоения раздела.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Предметные: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формирование современной культуры безопасности жиз</w:t>
            </w:r>
            <w:r w:rsidRPr="00B9423A">
              <w:rPr>
                <w:rFonts w:ascii="Times New Roman" w:hAnsi="Times New Roman"/>
              </w:rPr>
              <w:softHyphen/>
      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формирование убеждения в необходимости безопасного и здорового образа жизни;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понимание необходимости сохранения природы и окру</w:t>
            </w:r>
            <w:r w:rsidRPr="00B9423A">
              <w:rPr>
                <w:rFonts w:ascii="Times New Roman" w:hAnsi="Times New Roman"/>
              </w:rPr>
              <w:softHyphen/>
              <w:t>жающей среды для полноценной жизни человека;</w:t>
            </w:r>
          </w:p>
          <w:p w:rsidR="005215A2" w:rsidRPr="00B9423A" w:rsidRDefault="005215A2" w:rsidP="005215A2">
            <w:pPr>
              <w:widowControl w:val="0"/>
              <w:tabs>
                <w:tab w:val="left" w:pos="1556"/>
              </w:tabs>
              <w:spacing w:line="226" w:lineRule="exact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Метапредметные.</w:t>
            </w:r>
            <w:r w:rsidRPr="00B9423A">
              <w:rPr>
                <w:rFonts w:ascii="Times New Roman" w:hAnsi="Times New Roman"/>
              </w:rPr>
              <w:t xml:space="preserve"> 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Регулятивные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самостоятельно планировать пути достижения целей защищённости, в том числе альтернативные, осознан</w:t>
            </w:r>
            <w:r w:rsidRPr="00B9423A">
              <w:rPr>
                <w:rFonts w:ascii="Times New Roman" w:hAnsi="Times New Roman"/>
              </w:rPr>
              <w:softHyphen/>
              <w:t>но выбирать наиболее эффективные способы решения учеб</w:t>
            </w:r>
            <w:r w:rsidRPr="00B9423A">
              <w:rPr>
                <w:rFonts w:ascii="Times New Roman" w:hAnsi="Times New Roman"/>
              </w:rPr>
              <w:softHyphen/>
              <w:t>ных и познавательных задач;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самостоятельно определять цели своего обуче</w:t>
            </w:r>
            <w:r w:rsidRPr="00B9423A">
              <w:rPr>
                <w:rFonts w:ascii="Times New Roman" w:hAnsi="Times New Roman"/>
              </w:rPr>
              <w:softHyphen/>
              <w:t>ния, ставить и формулировать для себя новые задачи в учё</w:t>
            </w:r>
            <w:r w:rsidRPr="00B9423A">
              <w:rPr>
                <w:rFonts w:ascii="Times New Roman" w:hAnsi="Times New Roman"/>
              </w:rPr>
              <w:softHyphen/>
              <w:t>бе и познавательной деятельности, развивать мотивы и инте</w:t>
            </w:r>
            <w:r w:rsidRPr="00B9423A">
              <w:rPr>
                <w:rFonts w:ascii="Times New Roman" w:hAnsi="Times New Roman"/>
              </w:rPr>
              <w:softHyphen/>
              <w:t>ресы своей познавательной деятельности;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Познавательные УУД:</w:t>
            </w: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 xml:space="preserve"> 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ind w:left="714"/>
              <w:jc w:val="both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определять понятия, создавать обобщения, ус</w:t>
            </w:r>
            <w:r w:rsidRPr="00B9423A">
              <w:rPr>
                <w:rFonts w:ascii="Times New Roman" w:hAnsi="Times New Roman"/>
              </w:rPr>
              <w:softHyphen/>
              <w:t>танавливать аналогии, классифицировать, самостоятельно вы</w:t>
            </w:r>
            <w:r w:rsidRPr="00B9423A">
              <w:rPr>
                <w:rFonts w:ascii="Times New Roman" w:hAnsi="Times New Roman"/>
              </w:rPr>
              <w:softHyphen/>
              <w:t>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 следственные связи, строить логическое рассуждение, умо</w:t>
            </w:r>
            <w:r w:rsidRPr="00B9423A">
              <w:rPr>
                <w:rFonts w:ascii="Times New Roman" w:hAnsi="Times New Roman"/>
              </w:rPr>
              <w:softHyphen/>
              <w:t>заключение (индуктивное, дедуктивное и по аналогии) и де</w:t>
            </w:r>
            <w:r w:rsidRPr="00B9423A">
              <w:rPr>
                <w:rFonts w:ascii="Times New Roman" w:hAnsi="Times New Roman"/>
              </w:rPr>
              <w:softHyphen/>
              <w:t xml:space="preserve">лать выводы;  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Коммуникативные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</w:rPr>
              <w:t xml:space="preserve"> </w:t>
            </w:r>
            <w:r w:rsidRPr="00B9423A">
              <w:rPr>
                <w:rFonts w:ascii="Times New Roman" w:hAnsi="Times New Roman"/>
              </w:rPr>
              <w:t>формирование умений взаимодействовать с окружающи</w:t>
            </w:r>
            <w:r w:rsidRPr="00B9423A">
              <w:rPr>
                <w:rFonts w:ascii="Times New Roman" w:hAnsi="Times New Roman"/>
              </w:rPr>
              <w:softHyphen/>
              <w:t>ми, выполнять различные социальные роли во время и при ликвидации последствий чрезвычайных ситуаций.</w:t>
            </w: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1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Город как среда обитания.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2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Жилище человека, особенности жизнеобес</w:t>
            </w:r>
            <w:r w:rsidRPr="00B9423A">
              <w:rPr>
                <w:rFonts w:ascii="Times New Roman" w:hAnsi="Times New Roman"/>
              </w:rPr>
              <w:softHyphen/>
              <w:t>печения жилища.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3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Особенности природных условий в городе.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4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 xml:space="preserve">Взаимоотношения людей, </w:t>
            </w:r>
            <w:r w:rsidRPr="00B9423A">
              <w:rPr>
                <w:rFonts w:ascii="Times New Roman" w:hAnsi="Times New Roman"/>
              </w:rPr>
              <w:lastRenderedPageBreak/>
              <w:t>проживающих в городе, и безопасность.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Безопасность в повседневной жизни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9108" w:type="dxa"/>
            <w:gridSpan w:val="5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</w:rPr>
              <w:t>Тема 2: Опасные ситуации техногенного характера (8 ч)</w:t>
            </w:r>
          </w:p>
        </w:tc>
      </w:tr>
      <w:tr w:rsidR="005215A2" w:rsidRPr="00B9423A" w:rsidTr="005215A2">
        <w:tc>
          <w:tcPr>
            <w:tcW w:w="9108" w:type="dxa"/>
            <w:gridSpan w:val="5"/>
          </w:tcPr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Планируемые результаты освоения раздела.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Предметные: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формирование современной культуры безопасности жиз</w:t>
            </w:r>
            <w:r w:rsidRPr="00B9423A">
              <w:rPr>
                <w:rFonts w:ascii="Times New Roman" w:hAnsi="Times New Roman"/>
              </w:rPr>
              <w:softHyphen/>
      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знание и умение применять правила безопасного пове</w:t>
            </w:r>
            <w:r w:rsidRPr="00B9423A">
              <w:rPr>
                <w:rFonts w:ascii="Times New Roman" w:hAnsi="Times New Roman"/>
              </w:rPr>
              <w:softHyphen/>
              <w:t>дения в условиях опасных и чрезвычайных ситуаций;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принимать обоснованные решения в конкретной опасной ситуации для минимизации последствий с учётом ре</w:t>
            </w:r>
            <w:r w:rsidRPr="00B9423A">
              <w:rPr>
                <w:rFonts w:ascii="Times New Roman" w:hAnsi="Times New Roman"/>
              </w:rPr>
              <w:softHyphen/>
              <w:t>ально складывающейся обстановки и индивидуальных воз</w:t>
            </w:r>
            <w:r w:rsidRPr="00B9423A">
              <w:rPr>
                <w:rFonts w:ascii="Times New Roman" w:hAnsi="Times New Roman"/>
              </w:rPr>
              <w:softHyphen/>
              <w:t>можностей.</w:t>
            </w:r>
          </w:p>
          <w:p w:rsidR="005215A2" w:rsidRPr="00B9423A" w:rsidRDefault="005215A2" w:rsidP="005215A2">
            <w:pPr>
              <w:widowControl w:val="0"/>
              <w:tabs>
                <w:tab w:val="left" w:pos="1556"/>
              </w:tabs>
              <w:spacing w:line="226" w:lineRule="exact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Метапредметные.</w:t>
            </w:r>
            <w:r w:rsidRPr="00B9423A">
              <w:rPr>
                <w:rFonts w:ascii="Times New Roman" w:hAnsi="Times New Roman"/>
              </w:rPr>
              <w:t xml:space="preserve"> 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Регулятивные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соотносить свои действия с планируемыми ре</w:t>
            </w:r>
            <w:r w:rsidRPr="00B9423A">
              <w:rPr>
                <w:rFonts w:ascii="Times New Roman" w:hAnsi="Times New Roman"/>
              </w:rPr>
              <w:softHyphen/>
      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оценивать правильность выполнения учебной задачи в области безопасности жизнедеятельности, собствен</w:t>
            </w:r>
            <w:r w:rsidRPr="00B9423A">
              <w:rPr>
                <w:rFonts w:ascii="Times New Roman" w:hAnsi="Times New Roman"/>
              </w:rPr>
              <w:softHyphen/>
              <w:t>ные возможности её решения;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Познавательные УУД:</w:t>
            </w: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 xml:space="preserve"> 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освоение приёмов действий в опасных и чрезвычайных ситуациях природного, техногенного и социального характе</w:t>
            </w:r>
            <w:r w:rsidRPr="00B9423A">
              <w:rPr>
                <w:rFonts w:ascii="Times New Roman" w:hAnsi="Times New Roman"/>
              </w:rPr>
              <w:softHyphen/>
              <w:t>ра, в том числе оказание первой помощи пострадавшим.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Коммуникативные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</w:rPr>
              <w:t xml:space="preserve"> </w:t>
            </w:r>
            <w:r w:rsidRPr="00B9423A">
              <w:rPr>
                <w:rFonts w:ascii="Times New Roman" w:hAnsi="Times New Roman"/>
              </w:rPr>
              <w:t>формирование и развитие компетентности в области ис</w:t>
            </w:r>
            <w:r w:rsidRPr="00B9423A">
              <w:rPr>
                <w:rFonts w:ascii="Times New Roman" w:hAnsi="Times New Roman"/>
              </w:rPr>
              <w:softHyphen/>
              <w:t>пользования информационно-коммуникационных технологий;</w:t>
            </w:r>
          </w:p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формирование умений взаимодействовать с окружающи</w:t>
            </w:r>
            <w:r w:rsidRPr="00B9423A">
              <w:rPr>
                <w:rFonts w:ascii="Times New Roman" w:hAnsi="Times New Roman"/>
              </w:rPr>
              <w:softHyphen/>
              <w:t>ми, выполнять различные социальные роли во время и при ликвидации последствий чрезвычайных ситуаций.</w:t>
            </w: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6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Дорожное движение, безопасность участни</w:t>
            </w:r>
            <w:r w:rsidRPr="00B9423A">
              <w:rPr>
                <w:rFonts w:ascii="Times New Roman" w:hAnsi="Times New Roman"/>
              </w:rPr>
              <w:softHyphen/>
              <w:t>ков дорожного движения</w:t>
            </w:r>
          </w:p>
        </w:tc>
        <w:tc>
          <w:tcPr>
            <w:tcW w:w="1634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6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7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Дорожное движение, безопасность участни</w:t>
            </w:r>
            <w:r w:rsidRPr="00B9423A">
              <w:rPr>
                <w:rFonts w:ascii="Times New Roman" w:hAnsi="Times New Roman"/>
              </w:rPr>
              <w:softHyphen/>
              <w:t>ков дорожного движения</w:t>
            </w:r>
          </w:p>
        </w:tc>
        <w:tc>
          <w:tcPr>
            <w:tcW w:w="1634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6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8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Пешеход. Безопасность пешехода.</w:t>
            </w:r>
          </w:p>
        </w:tc>
        <w:tc>
          <w:tcPr>
            <w:tcW w:w="1634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6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Пассажир. Безопасность пассажира</w:t>
            </w:r>
          </w:p>
        </w:tc>
        <w:tc>
          <w:tcPr>
            <w:tcW w:w="1634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6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10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Водитель</w:t>
            </w:r>
          </w:p>
        </w:tc>
        <w:tc>
          <w:tcPr>
            <w:tcW w:w="1634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6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11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 xml:space="preserve">Безопасность велосипедиста </w:t>
            </w:r>
          </w:p>
        </w:tc>
        <w:tc>
          <w:tcPr>
            <w:tcW w:w="1634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6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12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Пожарная безопасность</w:t>
            </w:r>
          </w:p>
        </w:tc>
        <w:tc>
          <w:tcPr>
            <w:tcW w:w="1634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6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13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Безопасное поведение в бытовых ситуациях</w:t>
            </w:r>
          </w:p>
        </w:tc>
        <w:tc>
          <w:tcPr>
            <w:tcW w:w="1634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  <w:bCs/>
                <w:color w:val="000000"/>
              </w:rPr>
              <w:t>Тест</w:t>
            </w:r>
          </w:p>
        </w:tc>
        <w:tc>
          <w:tcPr>
            <w:tcW w:w="3046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rPr>
          <w:trHeight w:val="450"/>
        </w:trPr>
        <w:tc>
          <w:tcPr>
            <w:tcW w:w="9108" w:type="dxa"/>
            <w:gridSpan w:val="5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</w:rPr>
              <w:t>Тема 3: Опасные ситуации природного характера (2 ч)</w:t>
            </w:r>
          </w:p>
        </w:tc>
      </w:tr>
      <w:tr w:rsidR="005215A2" w:rsidRPr="00B9423A" w:rsidTr="005215A2">
        <w:trPr>
          <w:trHeight w:val="840"/>
        </w:trPr>
        <w:tc>
          <w:tcPr>
            <w:tcW w:w="9108" w:type="dxa"/>
            <w:gridSpan w:val="5"/>
          </w:tcPr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Планируемые результаты освоения раздела.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Предметные: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</w:t>
            </w:r>
            <w:r w:rsidRPr="00B9423A">
              <w:rPr>
                <w:rFonts w:ascii="Times New Roman" w:hAnsi="Times New Roman"/>
              </w:rPr>
              <w:softHyphen/>
              <w:t>щества и государства;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знание и умение применять правила безопасного пове</w:t>
            </w:r>
            <w:r w:rsidRPr="00B9423A">
              <w:rPr>
                <w:rFonts w:ascii="Times New Roman" w:hAnsi="Times New Roman"/>
              </w:rPr>
              <w:softHyphen/>
              <w:t>дения в условиях опасных и чрезвычайных ситуаций;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формирование современной культуры безопасности жиз</w:t>
            </w:r>
            <w:r w:rsidRPr="00B9423A">
              <w:rPr>
                <w:rFonts w:ascii="Times New Roman" w:hAnsi="Times New Roman"/>
              </w:rPr>
              <w:softHyphen/>
      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      </w:r>
          </w:p>
          <w:p w:rsidR="005215A2" w:rsidRPr="00B9423A" w:rsidRDefault="005215A2" w:rsidP="005215A2">
            <w:pPr>
              <w:widowControl w:val="0"/>
              <w:tabs>
                <w:tab w:val="left" w:pos="1556"/>
              </w:tabs>
              <w:spacing w:line="226" w:lineRule="exact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Метапредметные.</w:t>
            </w:r>
            <w:r w:rsidRPr="00B9423A">
              <w:rPr>
                <w:rFonts w:ascii="Times New Roman" w:hAnsi="Times New Roman"/>
              </w:rPr>
              <w:t xml:space="preserve"> 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Регулятивные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самостоятельно планировать пути достижения целей защищённости, в том числе альтернативные, осознан</w:t>
            </w:r>
            <w:r w:rsidRPr="00B9423A">
              <w:rPr>
                <w:rFonts w:ascii="Times New Roman" w:hAnsi="Times New Roman"/>
              </w:rPr>
              <w:softHyphen/>
              <w:t>но выбирать наиболее эффективные способы решения учеб</w:t>
            </w:r>
            <w:r w:rsidRPr="00B9423A">
              <w:rPr>
                <w:rFonts w:ascii="Times New Roman" w:hAnsi="Times New Roman"/>
              </w:rPr>
              <w:softHyphen/>
              <w:t>ных и познавательных задач;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самостоятельно определять цели своего обуче</w:t>
            </w:r>
            <w:r w:rsidRPr="00B9423A">
              <w:rPr>
                <w:rFonts w:ascii="Times New Roman" w:hAnsi="Times New Roman"/>
              </w:rPr>
              <w:softHyphen/>
              <w:t>ния, ставить и формулировать для себя новые задачи в учё</w:t>
            </w:r>
            <w:r w:rsidRPr="00B9423A">
              <w:rPr>
                <w:rFonts w:ascii="Times New Roman" w:hAnsi="Times New Roman"/>
              </w:rPr>
              <w:softHyphen/>
              <w:t>бе и познавательной деятельности, развивать мотивы и инте</w:t>
            </w:r>
            <w:r w:rsidRPr="00B9423A">
              <w:rPr>
                <w:rFonts w:ascii="Times New Roman" w:hAnsi="Times New Roman"/>
              </w:rPr>
              <w:softHyphen/>
              <w:t>ресы своей познавательной деятельности;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Познавательные УУД:</w:t>
            </w: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 xml:space="preserve"> 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освоение приёмов действий в опасных и чрезвычайных ситуациях природного, техногенного и социального характе</w:t>
            </w:r>
            <w:r w:rsidRPr="00B9423A">
              <w:rPr>
                <w:rFonts w:ascii="Times New Roman" w:hAnsi="Times New Roman"/>
              </w:rPr>
              <w:softHyphen/>
              <w:t>ра, в том числе оказание первой помощи пострадавшим.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создавать, применять и преобразовывать знаки и символы, модели и схемы для решения учебных и позна</w:t>
            </w:r>
            <w:r w:rsidRPr="00B9423A">
              <w:rPr>
                <w:rFonts w:ascii="Times New Roman" w:hAnsi="Times New Roman"/>
              </w:rPr>
              <w:softHyphen/>
              <w:t>вательных задач;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Коммуникативные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B9423A">
              <w:rPr>
                <w:rFonts w:ascii="Times New Roman" w:hAnsi="Times New Roman"/>
                <w:b/>
              </w:rPr>
              <w:t xml:space="preserve"> </w:t>
            </w:r>
            <w:r w:rsidRPr="00B9423A">
              <w:rPr>
                <w:rFonts w:ascii="Times New Roman" w:hAnsi="Times New Roman"/>
              </w:rPr>
              <w:t>формирование умений взаимодействовать с окружающи</w:t>
            </w:r>
            <w:r w:rsidRPr="00B9423A">
              <w:rPr>
                <w:rFonts w:ascii="Times New Roman" w:hAnsi="Times New Roman"/>
              </w:rPr>
              <w:softHyphen/>
              <w:t>ми, выполнять различные социальные роли во время и при ликвидации последствий чрезвычайных ситуаций.</w:t>
            </w: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14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Погодные условия и безопасность человека.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15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Безопасность на водоёмах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  <w:bCs/>
                <w:color w:val="000000"/>
              </w:rPr>
              <w:t>Тест</w:t>
            </w: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rPr>
          <w:trHeight w:val="460"/>
        </w:trPr>
        <w:tc>
          <w:tcPr>
            <w:tcW w:w="9108" w:type="dxa"/>
            <w:gridSpan w:val="5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</w:rPr>
              <w:t>Тема 4: Чрезвычайные ситуации природного и техно</w:t>
            </w:r>
            <w:r w:rsidRPr="00B9423A">
              <w:rPr>
                <w:rFonts w:ascii="Times New Roman" w:hAnsi="Times New Roman"/>
                <w:b/>
              </w:rPr>
              <w:softHyphen/>
              <w:t>генного характера (2 ч)</w:t>
            </w:r>
          </w:p>
        </w:tc>
      </w:tr>
      <w:tr w:rsidR="005215A2" w:rsidRPr="00B9423A" w:rsidTr="005215A2">
        <w:trPr>
          <w:trHeight w:val="190"/>
        </w:trPr>
        <w:tc>
          <w:tcPr>
            <w:tcW w:w="9108" w:type="dxa"/>
            <w:gridSpan w:val="5"/>
          </w:tcPr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Планируемые результаты освоения раздела.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lastRenderedPageBreak/>
              <w:t>Предметные: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</w:t>
            </w:r>
            <w:r w:rsidRPr="00B9423A">
              <w:rPr>
                <w:rFonts w:ascii="Times New Roman" w:hAnsi="Times New Roman"/>
              </w:rPr>
              <w:softHyphen/>
              <w:t>щества и государства;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знание и умение применять правила безопасного пове</w:t>
            </w:r>
            <w:r w:rsidRPr="00B9423A">
              <w:rPr>
                <w:rFonts w:ascii="Times New Roman" w:hAnsi="Times New Roman"/>
              </w:rPr>
              <w:softHyphen/>
              <w:t>дения в условиях опасных и чрезвычайных ситуаций;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формирование современной культуры безопасности жиз</w:t>
            </w:r>
            <w:r w:rsidRPr="00B9423A">
              <w:rPr>
                <w:rFonts w:ascii="Times New Roman" w:hAnsi="Times New Roman"/>
              </w:rPr>
              <w:softHyphen/>
      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      </w:r>
          </w:p>
          <w:p w:rsidR="005215A2" w:rsidRPr="00B9423A" w:rsidRDefault="005215A2" w:rsidP="005215A2">
            <w:pPr>
              <w:widowControl w:val="0"/>
              <w:tabs>
                <w:tab w:val="left" w:pos="1556"/>
              </w:tabs>
              <w:spacing w:line="226" w:lineRule="exact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Метапредметные.</w:t>
            </w:r>
            <w:r w:rsidRPr="00B9423A">
              <w:rPr>
                <w:rFonts w:ascii="Times New Roman" w:hAnsi="Times New Roman"/>
              </w:rPr>
              <w:t xml:space="preserve"> 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Регулятивные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самостоятельно планировать пути достижения целей защищённости, в том числе альтернативные, осознан</w:t>
            </w:r>
            <w:r w:rsidRPr="00B9423A">
              <w:rPr>
                <w:rFonts w:ascii="Times New Roman" w:hAnsi="Times New Roman"/>
              </w:rPr>
              <w:softHyphen/>
              <w:t>но выбирать наиболее эффективные способы решения учеб</w:t>
            </w:r>
            <w:r w:rsidRPr="00B9423A">
              <w:rPr>
                <w:rFonts w:ascii="Times New Roman" w:hAnsi="Times New Roman"/>
              </w:rPr>
              <w:softHyphen/>
              <w:t>ных и познавательных задач;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самостоятельно определять цели своего обуче</w:t>
            </w:r>
            <w:r w:rsidRPr="00B9423A">
              <w:rPr>
                <w:rFonts w:ascii="Times New Roman" w:hAnsi="Times New Roman"/>
              </w:rPr>
              <w:softHyphen/>
              <w:t>ния, ставить и формулировать для себя новые задачи в учё</w:t>
            </w:r>
            <w:r w:rsidRPr="00B9423A">
              <w:rPr>
                <w:rFonts w:ascii="Times New Roman" w:hAnsi="Times New Roman"/>
              </w:rPr>
              <w:softHyphen/>
              <w:t>бе и познавательной деятельности, развивать мотивы и инте</w:t>
            </w:r>
            <w:r w:rsidRPr="00B9423A">
              <w:rPr>
                <w:rFonts w:ascii="Times New Roman" w:hAnsi="Times New Roman"/>
              </w:rPr>
              <w:softHyphen/>
              <w:t>ресы своей познавательной деятельности;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Познавательные УУД:</w:t>
            </w: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 xml:space="preserve"> 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освоение приёмов действий в опасных и чрезвычайных ситуациях природного, техногенного и социального характе</w:t>
            </w:r>
            <w:r w:rsidRPr="00B9423A">
              <w:rPr>
                <w:rFonts w:ascii="Times New Roman" w:hAnsi="Times New Roman"/>
              </w:rPr>
              <w:softHyphen/>
              <w:t>ра, в том числе оказание первой помощи пострадавшим.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создавать, применять и преобразовывать знаки и символы, модели и схемы для решения учебных и позна</w:t>
            </w:r>
            <w:r w:rsidRPr="00B9423A">
              <w:rPr>
                <w:rFonts w:ascii="Times New Roman" w:hAnsi="Times New Roman"/>
              </w:rPr>
              <w:softHyphen/>
              <w:t>вательных задач;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Коммуникативные УУД:</w:t>
            </w:r>
          </w:p>
          <w:p w:rsidR="005215A2" w:rsidRPr="00B9423A" w:rsidRDefault="005215A2" w:rsidP="005215A2">
            <w:pPr>
              <w:jc w:val="center"/>
              <w:rPr>
                <w:rFonts w:ascii="Times New Roman" w:hAnsi="Times New Roman"/>
                <w:b/>
              </w:rPr>
            </w:pPr>
            <w:r w:rsidRPr="00B9423A">
              <w:rPr>
                <w:rFonts w:ascii="Times New Roman" w:hAnsi="Times New Roman"/>
                <w:b/>
              </w:rPr>
              <w:t xml:space="preserve"> </w:t>
            </w:r>
            <w:r w:rsidRPr="00B9423A">
              <w:rPr>
                <w:rFonts w:ascii="Times New Roman" w:hAnsi="Times New Roman"/>
              </w:rPr>
              <w:t>формирование умений взаимодействовать с окружающи</w:t>
            </w:r>
            <w:r w:rsidRPr="00B9423A">
              <w:rPr>
                <w:rFonts w:ascii="Times New Roman" w:hAnsi="Times New Roman"/>
              </w:rPr>
              <w:softHyphen/>
              <w:t>ми, выполнять различные социальные роли во время и при ликвидации последствий чрезвычайных ситуаций.</w:t>
            </w: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Чрезвычайные ситуации природного характера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17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Чрезвычайные ситуации техногенного ха</w:t>
            </w:r>
            <w:r w:rsidRPr="00B9423A">
              <w:rPr>
                <w:rFonts w:ascii="Times New Roman" w:hAnsi="Times New Roman"/>
              </w:rPr>
              <w:softHyphen/>
              <w:t>рактера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9108" w:type="dxa"/>
            <w:gridSpan w:val="5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</w:rPr>
              <w:t>Тема 5: Опасные ситуации социального характера, антиобщественное поведение (3 ч)</w:t>
            </w:r>
          </w:p>
        </w:tc>
      </w:tr>
      <w:tr w:rsidR="005215A2" w:rsidRPr="00B9423A" w:rsidTr="005215A2">
        <w:tc>
          <w:tcPr>
            <w:tcW w:w="9108" w:type="dxa"/>
            <w:gridSpan w:val="5"/>
          </w:tcPr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Планируемые результаты освоения раздела.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Предметные: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понимание личной и общественной значимости совре</w:t>
            </w:r>
            <w:r w:rsidRPr="00B9423A">
              <w:rPr>
                <w:rFonts w:ascii="Times New Roman" w:hAnsi="Times New Roman"/>
              </w:rPr>
              <w:softHyphen/>
              <w:t>менной культуры безопасности жизнедеятельности;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формирование установки на здоровый образ жизни, исключающий употребление алкоголя, наркотиков, курение и нанесение иного вреда здоровью;</w:t>
            </w:r>
          </w:p>
          <w:p w:rsidR="005215A2" w:rsidRPr="00B9423A" w:rsidRDefault="005215A2" w:rsidP="005215A2">
            <w:pPr>
              <w:widowControl w:val="0"/>
              <w:tabs>
                <w:tab w:val="left" w:pos="1556"/>
              </w:tabs>
              <w:spacing w:line="226" w:lineRule="exact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Метапредметные.</w:t>
            </w:r>
            <w:r w:rsidRPr="00B9423A">
              <w:rPr>
                <w:rFonts w:ascii="Times New Roman" w:hAnsi="Times New Roman"/>
              </w:rPr>
              <w:t xml:space="preserve"> 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Регулятивные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оценивать правильность выполнения учебной задачи в области безопасности жизнедеятельности, собствен</w:t>
            </w:r>
            <w:r w:rsidRPr="00B9423A">
              <w:rPr>
                <w:rFonts w:ascii="Times New Roman" w:hAnsi="Times New Roman"/>
              </w:rPr>
              <w:softHyphen/>
              <w:t>ные возможности её решения;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владение основами самоконтроля, самооценки, приня</w:t>
            </w:r>
            <w:r w:rsidRPr="00B9423A">
              <w:rPr>
                <w:rFonts w:ascii="Times New Roman" w:hAnsi="Times New Roman"/>
              </w:rPr>
              <w:softHyphen/>
              <w:t xml:space="preserve">тия решений и осуществления </w:t>
            </w:r>
            <w:r w:rsidRPr="00B9423A">
              <w:rPr>
                <w:rFonts w:ascii="Times New Roman" w:hAnsi="Times New Roman"/>
              </w:rPr>
              <w:lastRenderedPageBreak/>
              <w:t>осознанного выбора в учебной и познавательной деятельности;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Познавательные УУД:</w:t>
            </w: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 xml:space="preserve"> 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определять понятия, создавать обобщения, ус</w:t>
            </w:r>
            <w:r w:rsidRPr="00B9423A">
              <w:rPr>
                <w:rFonts w:ascii="Times New Roman" w:hAnsi="Times New Roman"/>
              </w:rPr>
              <w:softHyphen/>
              <w:t>танавливать аналогии, классифицировать, самостоятельно вы</w:t>
            </w:r>
            <w:r w:rsidRPr="00B9423A">
              <w:rPr>
                <w:rFonts w:ascii="Times New Roman" w:hAnsi="Times New Roman"/>
              </w:rPr>
              <w:softHyphen/>
              <w:t>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 следственные связи, строить логическое рассуждение, умо</w:t>
            </w:r>
            <w:r w:rsidRPr="00B9423A">
              <w:rPr>
                <w:rFonts w:ascii="Times New Roman" w:hAnsi="Times New Roman"/>
              </w:rPr>
              <w:softHyphen/>
              <w:t>заключение (индуктивное, дедуктивное и по аналогии) и де</w:t>
            </w:r>
            <w:r w:rsidRPr="00B9423A">
              <w:rPr>
                <w:rFonts w:ascii="Times New Roman" w:hAnsi="Times New Roman"/>
              </w:rPr>
              <w:softHyphen/>
              <w:t>лать выводы;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Коммуникативные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</w:rPr>
              <w:t xml:space="preserve"> </w:t>
            </w:r>
            <w:r w:rsidRPr="00B9423A">
              <w:rPr>
                <w:rFonts w:ascii="Times New Roman" w:hAnsi="Times New Roman"/>
              </w:rPr>
              <w:t>умение организовывать учебное сотрудничество и сов</w:t>
            </w:r>
            <w:r w:rsidRPr="00B9423A">
              <w:rPr>
                <w:rFonts w:ascii="Times New Roman" w:hAnsi="Times New Roman"/>
              </w:rPr>
              <w:softHyphen/>
              <w:t>местную деятельность с учителем и сверстниками; работать индивидуально и в группе: находить общее решение и разре</w:t>
            </w:r>
            <w:r w:rsidRPr="00B9423A">
              <w:rPr>
                <w:rFonts w:ascii="Times New Roman" w:hAnsi="Times New Roman"/>
              </w:rPr>
              <w:softHyphen/>
              <w:t>шать конфликты на основе согласования позиций и учёта ин</w:t>
            </w:r>
            <w:r w:rsidRPr="00B9423A">
              <w:rPr>
                <w:rFonts w:ascii="Times New Roman" w:hAnsi="Times New Roman"/>
              </w:rPr>
              <w:softHyphen/>
              <w:t>тересов; формулировать, аргументировать и отстаивать своё мнение;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формирование и развитие компетентности в области ис</w:t>
            </w:r>
            <w:r w:rsidRPr="00B9423A">
              <w:rPr>
                <w:rFonts w:ascii="Times New Roman" w:hAnsi="Times New Roman"/>
              </w:rPr>
              <w:softHyphen/>
              <w:t>пользования информационно-коммуникационных технологий;</w:t>
            </w: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Антиобщественное поведение и его опас</w:t>
            </w:r>
            <w:r w:rsidRPr="00B9423A">
              <w:rPr>
                <w:rFonts w:ascii="Times New Roman" w:hAnsi="Times New Roman"/>
              </w:rPr>
              <w:softHyphen/>
              <w:t>ность.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19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Обеспечение личной безопасности дома.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20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Обеспечение личной безопасности на улице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  <w:bCs/>
                <w:color w:val="000000"/>
              </w:rPr>
              <w:t>Тест</w:t>
            </w: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9108" w:type="dxa"/>
            <w:gridSpan w:val="5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</w:rPr>
              <w:t>Тема 6: Экстремизм и терроризм — чрезвычайные опасности для общества и государства (4 ч)</w:t>
            </w:r>
          </w:p>
        </w:tc>
      </w:tr>
      <w:tr w:rsidR="005215A2" w:rsidRPr="00B9423A" w:rsidTr="005215A2">
        <w:tc>
          <w:tcPr>
            <w:tcW w:w="9108" w:type="dxa"/>
            <w:gridSpan w:val="5"/>
          </w:tcPr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Планируемые результаты освоения раздела.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Предметные: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понимание роли государства и действующего законода</w:t>
            </w:r>
            <w:r w:rsidRPr="00B9423A">
              <w:rPr>
                <w:rFonts w:ascii="Times New Roman" w:hAnsi="Times New Roman"/>
              </w:rPr>
              <w:softHyphen/>
              <w:t>тельства в обеспечении национальной безопасности и защи</w:t>
            </w:r>
            <w:r w:rsidRPr="00B9423A">
              <w:rPr>
                <w:rFonts w:ascii="Times New Roman" w:hAnsi="Times New Roman"/>
              </w:rPr>
              <w:softHyphen/>
              <w:t>ты населения от опасных и чрезвычайных ситуаций природ</w:t>
            </w:r>
            <w:r w:rsidRPr="00B9423A">
              <w:rPr>
                <w:rFonts w:ascii="Times New Roman" w:hAnsi="Times New Roman"/>
              </w:rPr>
              <w:softHyphen/>
              <w:t>ного, техногенного и социального характера, в том числе от экстремизма и терроризма;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формирование антиэкстремистской и антитеррористи</w:t>
            </w:r>
            <w:r w:rsidRPr="00B9423A">
              <w:rPr>
                <w:rFonts w:ascii="Times New Roman" w:hAnsi="Times New Roman"/>
              </w:rPr>
              <w:softHyphen/>
              <w:t>ческой личностной позиции;</w:t>
            </w:r>
          </w:p>
          <w:p w:rsidR="005215A2" w:rsidRPr="00B9423A" w:rsidRDefault="005215A2" w:rsidP="005215A2">
            <w:pPr>
              <w:ind w:left="720"/>
              <w:rPr>
                <w:rFonts w:ascii="Times New Roman" w:hAnsi="Times New Roman"/>
              </w:rPr>
            </w:pPr>
          </w:p>
          <w:p w:rsidR="005215A2" w:rsidRPr="00B9423A" w:rsidRDefault="005215A2" w:rsidP="005215A2">
            <w:pPr>
              <w:ind w:left="720"/>
              <w:rPr>
                <w:rFonts w:ascii="Times New Roman" w:hAnsi="Times New Roman"/>
              </w:rPr>
            </w:pP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</w:t>
            </w:r>
            <w:r w:rsidRPr="00B9423A">
              <w:rPr>
                <w:rFonts w:ascii="Times New Roman" w:hAnsi="Times New Roman"/>
              </w:rPr>
              <w:softHyphen/>
              <w:t>щества и государства;</w:t>
            </w:r>
          </w:p>
          <w:p w:rsidR="005215A2" w:rsidRPr="00B9423A" w:rsidRDefault="005215A2" w:rsidP="005215A2">
            <w:pPr>
              <w:ind w:left="720"/>
              <w:rPr>
                <w:rFonts w:ascii="Times New Roman" w:hAnsi="Times New Roman"/>
              </w:rPr>
            </w:pPr>
          </w:p>
          <w:p w:rsidR="005215A2" w:rsidRPr="00B9423A" w:rsidRDefault="005215A2" w:rsidP="005215A2">
            <w:pPr>
              <w:widowControl w:val="0"/>
              <w:tabs>
                <w:tab w:val="left" w:pos="1556"/>
              </w:tabs>
              <w:spacing w:line="226" w:lineRule="exact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Метапредметные.</w:t>
            </w:r>
            <w:r w:rsidRPr="00B9423A">
              <w:rPr>
                <w:rFonts w:ascii="Times New Roman" w:hAnsi="Times New Roman"/>
              </w:rPr>
              <w:t xml:space="preserve"> 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Регулятивные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оценивать правильность выполнения учебной задачи в области безопасности жизнедеятельности, собствен</w:t>
            </w:r>
            <w:r w:rsidRPr="00B9423A">
              <w:rPr>
                <w:rFonts w:ascii="Times New Roman" w:hAnsi="Times New Roman"/>
              </w:rPr>
              <w:softHyphen/>
              <w:t>ные возможности её решения;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владение основами самоконтроля, самооценки, приня</w:t>
            </w:r>
            <w:r w:rsidRPr="00B9423A">
              <w:rPr>
                <w:rFonts w:ascii="Times New Roman" w:hAnsi="Times New Roman"/>
              </w:rPr>
              <w:softHyphen/>
              <w:t>тия решений и осуществления осознанного выбора в учебной и познавательной деятельности;</w:t>
            </w:r>
          </w:p>
          <w:p w:rsidR="005215A2" w:rsidRPr="00B9423A" w:rsidRDefault="005215A2" w:rsidP="005215A2">
            <w:pPr>
              <w:ind w:left="720"/>
              <w:rPr>
                <w:rFonts w:ascii="Times New Roman" w:hAnsi="Times New Roman"/>
              </w:rPr>
            </w:pP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lastRenderedPageBreak/>
              <w:t>Познавательные УУД:</w:t>
            </w: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 xml:space="preserve"> 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определять понятия, создавать обобщения, ус</w:t>
            </w:r>
            <w:r w:rsidRPr="00B9423A">
              <w:rPr>
                <w:rFonts w:ascii="Times New Roman" w:hAnsi="Times New Roman"/>
              </w:rPr>
              <w:softHyphen/>
              <w:t>танавливать аналогии, классифицировать, самостоятельно вы</w:t>
            </w:r>
            <w:r w:rsidRPr="00B9423A">
              <w:rPr>
                <w:rFonts w:ascii="Times New Roman" w:hAnsi="Times New Roman"/>
              </w:rPr>
              <w:softHyphen/>
              <w:t>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 следственные связи, строить логическое рассуждение, умо</w:t>
            </w:r>
            <w:r w:rsidRPr="00B9423A">
              <w:rPr>
                <w:rFonts w:ascii="Times New Roman" w:hAnsi="Times New Roman"/>
              </w:rPr>
              <w:softHyphen/>
              <w:t>заключение (индуктивное, дедуктивное и по аналогии) и де</w:t>
            </w:r>
            <w:r w:rsidRPr="00B9423A">
              <w:rPr>
                <w:rFonts w:ascii="Times New Roman" w:hAnsi="Times New Roman"/>
              </w:rPr>
              <w:softHyphen/>
              <w:t>лать выводы;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Коммуникативные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организовывать учебное сотрудничество и сов</w:t>
            </w:r>
            <w:r w:rsidRPr="00B9423A">
              <w:rPr>
                <w:rFonts w:ascii="Times New Roman" w:hAnsi="Times New Roman"/>
              </w:rPr>
              <w:softHyphen/>
              <w:t>местную деятельность с учителем и сверстниками; работать индивидуально и в группе: находить общее решение и разре</w:t>
            </w:r>
            <w:r w:rsidRPr="00B9423A">
              <w:rPr>
                <w:rFonts w:ascii="Times New Roman" w:hAnsi="Times New Roman"/>
              </w:rPr>
              <w:softHyphen/>
              <w:t>шать конфликты на основе согласования позиций и учёта ин</w:t>
            </w:r>
            <w:r w:rsidRPr="00B9423A">
              <w:rPr>
                <w:rFonts w:ascii="Times New Roman" w:hAnsi="Times New Roman"/>
              </w:rPr>
              <w:softHyphen/>
              <w:t>тересов; формулировать, аргументировать и отстаивать своё мнение.</w:t>
            </w: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Экстремизм и терроризм: основные понятия и причины их возникновения.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22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Виды экстремистской и террористической деятельности.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23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Виды террористических актов и их послед</w:t>
            </w:r>
            <w:r w:rsidRPr="00B9423A">
              <w:rPr>
                <w:rFonts w:ascii="Times New Roman" w:hAnsi="Times New Roman"/>
              </w:rPr>
              <w:softHyphen/>
              <w:t>ствия.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24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Ответственность несовершеннолетних за ан</w:t>
            </w:r>
            <w:r w:rsidRPr="00B9423A">
              <w:rPr>
                <w:rFonts w:ascii="Times New Roman" w:hAnsi="Times New Roman"/>
              </w:rPr>
              <w:softHyphen/>
              <w:t>тиобщественное поведение и участие в терро</w:t>
            </w:r>
            <w:r w:rsidRPr="00B9423A">
              <w:rPr>
                <w:rFonts w:ascii="Times New Roman" w:hAnsi="Times New Roman"/>
              </w:rPr>
              <w:softHyphen/>
              <w:t>ристической деятельности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rPr>
          <w:trHeight w:val="599"/>
        </w:trPr>
        <w:tc>
          <w:tcPr>
            <w:tcW w:w="9108" w:type="dxa"/>
            <w:gridSpan w:val="5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  <w:b/>
              </w:rPr>
            </w:pPr>
            <w:r w:rsidRPr="00B9423A">
              <w:rPr>
                <w:rFonts w:ascii="Times New Roman" w:hAnsi="Times New Roman"/>
                <w:b/>
              </w:rPr>
              <w:t>Тема 7: Возрастные особенности развития человека и здоровый образ жизни</w:t>
            </w:r>
          </w:p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</w:rPr>
              <w:t xml:space="preserve"> (3 ч)</w:t>
            </w:r>
          </w:p>
        </w:tc>
      </w:tr>
      <w:tr w:rsidR="005215A2" w:rsidRPr="00B9423A" w:rsidTr="005215A2">
        <w:trPr>
          <w:trHeight w:val="850"/>
        </w:trPr>
        <w:tc>
          <w:tcPr>
            <w:tcW w:w="9108" w:type="dxa"/>
            <w:gridSpan w:val="5"/>
          </w:tcPr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Планируемые результаты освоения раздела.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Предметные: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формирование убеждения в необходимости безопасного и здорового образа жизни;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понимание личной и общественной значимости совре</w:t>
            </w:r>
            <w:r w:rsidRPr="00B9423A">
              <w:rPr>
                <w:rFonts w:ascii="Times New Roman" w:hAnsi="Times New Roman"/>
              </w:rPr>
              <w:softHyphen/>
              <w:t>менной культуры безопасности жизнедеятельности;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формирование установки на здоровый образ жизни, исключающий употребление алкоголя, наркотиков, курение и нанесение иного вреда здоровью;</w:t>
            </w:r>
          </w:p>
          <w:p w:rsidR="005215A2" w:rsidRPr="00B9423A" w:rsidRDefault="005215A2" w:rsidP="005215A2">
            <w:pPr>
              <w:widowControl w:val="0"/>
              <w:tabs>
                <w:tab w:val="left" w:pos="1556"/>
              </w:tabs>
              <w:spacing w:line="226" w:lineRule="exact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Метапредметные.</w:t>
            </w:r>
            <w:r w:rsidRPr="00B9423A">
              <w:rPr>
                <w:rFonts w:ascii="Times New Roman" w:hAnsi="Times New Roman"/>
              </w:rPr>
              <w:t xml:space="preserve"> 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Регулятивные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самостоятельно планировать пути достижения целей защищённости, в том числе альтернативные, осознан</w:t>
            </w:r>
            <w:r w:rsidRPr="00B9423A">
              <w:rPr>
                <w:rFonts w:ascii="Times New Roman" w:hAnsi="Times New Roman"/>
              </w:rPr>
              <w:softHyphen/>
              <w:t>но выбирать наиболее эффективные способы решения учеб</w:t>
            </w:r>
            <w:r w:rsidRPr="00B9423A">
              <w:rPr>
                <w:rFonts w:ascii="Times New Roman" w:hAnsi="Times New Roman"/>
              </w:rPr>
              <w:softHyphen/>
              <w:t>ных и познавательных задач;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самостоятельно определять цели своего обуче</w:t>
            </w:r>
            <w:r w:rsidRPr="00B9423A">
              <w:rPr>
                <w:rFonts w:ascii="Times New Roman" w:hAnsi="Times New Roman"/>
              </w:rPr>
              <w:softHyphen/>
              <w:t>ния, ставить и формулировать для себя новые задачи в учё</w:t>
            </w:r>
            <w:r w:rsidRPr="00B9423A">
              <w:rPr>
                <w:rFonts w:ascii="Times New Roman" w:hAnsi="Times New Roman"/>
              </w:rPr>
              <w:softHyphen/>
              <w:t>бе и познавательной деятельности, развивать мотивы и инте</w:t>
            </w:r>
            <w:r w:rsidRPr="00B9423A">
              <w:rPr>
                <w:rFonts w:ascii="Times New Roman" w:hAnsi="Times New Roman"/>
              </w:rPr>
              <w:softHyphen/>
              <w:t>ресы своей познавательной деятельности;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Познавательные УУД:</w:t>
            </w: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 xml:space="preserve"> 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определять понятия, создавать обобщения, ус</w:t>
            </w:r>
            <w:r w:rsidRPr="00B9423A">
              <w:rPr>
                <w:rFonts w:ascii="Times New Roman" w:hAnsi="Times New Roman"/>
              </w:rPr>
              <w:softHyphen/>
              <w:t xml:space="preserve">танавливать аналогии, </w:t>
            </w:r>
            <w:r w:rsidRPr="00B9423A">
              <w:rPr>
                <w:rFonts w:ascii="Times New Roman" w:hAnsi="Times New Roman"/>
              </w:rPr>
              <w:lastRenderedPageBreak/>
              <w:t>классифицировать, самостоятельно вы</w:t>
            </w:r>
            <w:r w:rsidRPr="00B9423A">
              <w:rPr>
                <w:rFonts w:ascii="Times New Roman" w:hAnsi="Times New Roman"/>
              </w:rPr>
              <w:softHyphen/>
              <w:t>бирать основания и критерии и де</w:t>
            </w:r>
            <w:r w:rsidRPr="00B9423A">
              <w:rPr>
                <w:rFonts w:ascii="Times New Roman" w:hAnsi="Times New Roman"/>
              </w:rPr>
              <w:softHyphen/>
              <w:t>лать выводы;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Коммуникативные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B9423A">
              <w:rPr>
                <w:rFonts w:ascii="Times New Roman" w:hAnsi="Times New Roman"/>
                <w:b/>
              </w:rPr>
              <w:t xml:space="preserve"> </w:t>
            </w:r>
            <w:r w:rsidRPr="00B9423A">
              <w:rPr>
                <w:rFonts w:ascii="Times New Roman" w:hAnsi="Times New Roman"/>
              </w:rPr>
              <w:t>умение организовывать учебное сотрудничество и сов</w:t>
            </w:r>
            <w:r w:rsidRPr="00B9423A">
              <w:rPr>
                <w:rFonts w:ascii="Times New Roman" w:hAnsi="Times New Roman"/>
              </w:rPr>
              <w:softHyphen/>
              <w:t>местную деятельность с учителем и сверстниками; работать индивидуально и в группе: находить общее решение и разре</w:t>
            </w:r>
            <w:r w:rsidRPr="00B9423A">
              <w:rPr>
                <w:rFonts w:ascii="Times New Roman" w:hAnsi="Times New Roman"/>
              </w:rPr>
              <w:softHyphen/>
              <w:t>шать конфликты на основе согласования позиций и учёта ин</w:t>
            </w:r>
            <w:r w:rsidRPr="00B9423A">
              <w:rPr>
                <w:rFonts w:ascii="Times New Roman" w:hAnsi="Times New Roman"/>
              </w:rPr>
              <w:softHyphen/>
              <w:t>тересов; формулировать, аргументировать и отстаивать своё мнение;</w:t>
            </w: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0 здоровом образе жизни.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26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Двигательная активность и закаливание ор</w:t>
            </w:r>
            <w:r w:rsidRPr="00B9423A">
              <w:rPr>
                <w:rFonts w:ascii="Times New Roman" w:hAnsi="Times New Roman"/>
              </w:rPr>
              <w:softHyphen/>
              <w:t>ганизма — необходимые условия укрепления здоровья.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rPr>
          <w:trHeight w:val="612"/>
        </w:trPr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27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Рациональное питание. Гигиена питания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rPr>
          <w:trHeight w:val="300"/>
        </w:trPr>
        <w:tc>
          <w:tcPr>
            <w:tcW w:w="9108" w:type="dxa"/>
            <w:gridSpan w:val="5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  <w:b/>
              </w:rPr>
            </w:pPr>
            <w:r w:rsidRPr="00B9423A">
              <w:rPr>
                <w:rFonts w:ascii="Times New Roman" w:hAnsi="Times New Roman"/>
                <w:b/>
              </w:rPr>
              <w:t>Тема 8: Факторы, разрушающие здоровье (2 ч)</w:t>
            </w:r>
          </w:p>
        </w:tc>
      </w:tr>
      <w:tr w:rsidR="005215A2" w:rsidRPr="00B9423A" w:rsidTr="005215A2">
        <w:trPr>
          <w:trHeight w:val="340"/>
        </w:trPr>
        <w:tc>
          <w:tcPr>
            <w:tcW w:w="9108" w:type="dxa"/>
            <w:gridSpan w:val="5"/>
          </w:tcPr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Планируемые результаты освоения раздела.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Предметные: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формирование убеждения в необходимости безопасного и здорового образа жизни;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понимание личной и общественной значимости совре</w:t>
            </w:r>
            <w:r w:rsidRPr="00B9423A">
              <w:rPr>
                <w:rFonts w:ascii="Times New Roman" w:hAnsi="Times New Roman"/>
              </w:rPr>
              <w:softHyphen/>
              <w:t>менной культуры безопасности жизнедеятельности;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формирование установки на здоровый образ жизни, исключающий употребление алкоголя, наркотиков, курение и нанесение иного вреда здоровью;</w:t>
            </w:r>
          </w:p>
          <w:p w:rsidR="005215A2" w:rsidRPr="00B9423A" w:rsidRDefault="005215A2" w:rsidP="005215A2">
            <w:pPr>
              <w:widowControl w:val="0"/>
              <w:tabs>
                <w:tab w:val="left" w:pos="1556"/>
              </w:tabs>
              <w:spacing w:line="226" w:lineRule="exact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Метапредметные.</w:t>
            </w:r>
            <w:r w:rsidRPr="00B9423A">
              <w:rPr>
                <w:rFonts w:ascii="Times New Roman" w:hAnsi="Times New Roman"/>
              </w:rPr>
              <w:t xml:space="preserve"> 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Регулятивные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самостоятельно планировать пути достижения целей защищённости, в том числе альтернативные, осознан</w:t>
            </w:r>
            <w:r w:rsidRPr="00B9423A">
              <w:rPr>
                <w:rFonts w:ascii="Times New Roman" w:hAnsi="Times New Roman"/>
              </w:rPr>
              <w:softHyphen/>
              <w:t>но выбирать наиболее эффективные способы решения учеб</w:t>
            </w:r>
            <w:r w:rsidRPr="00B9423A">
              <w:rPr>
                <w:rFonts w:ascii="Times New Roman" w:hAnsi="Times New Roman"/>
              </w:rPr>
              <w:softHyphen/>
              <w:t>ных и познавательных задач;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самостоятельно определять цели своего обуче</w:t>
            </w:r>
            <w:r w:rsidRPr="00B9423A">
              <w:rPr>
                <w:rFonts w:ascii="Times New Roman" w:hAnsi="Times New Roman"/>
              </w:rPr>
              <w:softHyphen/>
              <w:t>ния, ставить и формулировать для себя новые задачи в учё</w:t>
            </w:r>
            <w:r w:rsidRPr="00B9423A">
              <w:rPr>
                <w:rFonts w:ascii="Times New Roman" w:hAnsi="Times New Roman"/>
              </w:rPr>
              <w:softHyphen/>
              <w:t>бе и познавательной деятельности, развивать мотивы и инте</w:t>
            </w:r>
            <w:r w:rsidRPr="00B9423A">
              <w:rPr>
                <w:rFonts w:ascii="Times New Roman" w:hAnsi="Times New Roman"/>
              </w:rPr>
              <w:softHyphen/>
              <w:t>ресы своей познавательной деятельности;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Познавательные УУД:</w:t>
            </w: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 xml:space="preserve"> 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определять понятия, создавать обобщения, ус</w:t>
            </w:r>
            <w:r w:rsidRPr="00B9423A">
              <w:rPr>
                <w:rFonts w:ascii="Times New Roman" w:hAnsi="Times New Roman"/>
              </w:rPr>
              <w:softHyphen/>
              <w:t>танавливать аналогии, классифицировать, самостоятельно вы</w:t>
            </w:r>
            <w:r w:rsidRPr="00B9423A">
              <w:rPr>
                <w:rFonts w:ascii="Times New Roman" w:hAnsi="Times New Roman"/>
              </w:rPr>
              <w:softHyphen/>
              <w:t>бирать основания и критерии и де</w:t>
            </w:r>
            <w:r w:rsidRPr="00B9423A">
              <w:rPr>
                <w:rFonts w:ascii="Times New Roman" w:hAnsi="Times New Roman"/>
              </w:rPr>
              <w:softHyphen/>
              <w:t>лать выводы;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Коммуникативные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</w:rPr>
              <w:t xml:space="preserve"> </w:t>
            </w:r>
            <w:r w:rsidRPr="00B9423A">
              <w:rPr>
                <w:rFonts w:ascii="Times New Roman" w:hAnsi="Times New Roman"/>
              </w:rPr>
              <w:t>умение организовывать учебное сотрудничество и сов</w:t>
            </w:r>
            <w:r w:rsidRPr="00B9423A">
              <w:rPr>
                <w:rFonts w:ascii="Times New Roman" w:hAnsi="Times New Roman"/>
              </w:rPr>
              <w:softHyphen/>
              <w:t>местную деятельность с учителем и сверстниками; работать индивидуально и в группе: находить общее решение и разре</w:t>
            </w:r>
            <w:r w:rsidRPr="00B9423A">
              <w:rPr>
                <w:rFonts w:ascii="Times New Roman" w:hAnsi="Times New Roman"/>
              </w:rPr>
              <w:softHyphen/>
              <w:t>шать конфликты на основе согласования позиций и учёта ин</w:t>
            </w:r>
            <w:r w:rsidRPr="00B9423A">
              <w:rPr>
                <w:rFonts w:ascii="Times New Roman" w:hAnsi="Times New Roman"/>
              </w:rPr>
              <w:softHyphen/>
              <w:t>тересов; формулировать, аргументировать и отстаивать своё мнение;</w:t>
            </w:r>
          </w:p>
        </w:tc>
      </w:tr>
      <w:tr w:rsidR="005215A2" w:rsidRPr="00B9423A" w:rsidTr="005215A2">
        <w:trPr>
          <w:trHeight w:val="180"/>
        </w:trPr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28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 xml:space="preserve"> Вредные привычки и их влияние на здо</w:t>
            </w:r>
            <w:r w:rsidRPr="00B9423A">
              <w:rPr>
                <w:rFonts w:ascii="Times New Roman" w:hAnsi="Times New Roman"/>
              </w:rPr>
              <w:softHyphen/>
              <w:t>ровье.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rPr>
          <w:trHeight w:val="210"/>
        </w:trPr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29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 xml:space="preserve"> Здоровый образ жизни и профилактика вредных привычек 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rPr>
          <w:trHeight w:val="240"/>
        </w:trPr>
        <w:tc>
          <w:tcPr>
            <w:tcW w:w="9108" w:type="dxa"/>
            <w:gridSpan w:val="5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</w:rPr>
              <w:t>Тема 9: Первая помощь и правила её оказания (5 ч)</w:t>
            </w:r>
          </w:p>
        </w:tc>
      </w:tr>
      <w:tr w:rsidR="005215A2" w:rsidRPr="00B9423A" w:rsidTr="005215A2">
        <w:trPr>
          <w:trHeight w:val="390"/>
        </w:trPr>
        <w:tc>
          <w:tcPr>
            <w:tcW w:w="9108" w:type="dxa"/>
            <w:gridSpan w:val="5"/>
          </w:tcPr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lastRenderedPageBreak/>
              <w:t>Планируемые результаты освоения раздела.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Предметные: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знание и умение применять правила безопасного пове</w:t>
            </w:r>
            <w:r w:rsidRPr="00B9423A">
              <w:rPr>
                <w:rFonts w:ascii="Times New Roman" w:hAnsi="Times New Roman"/>
              </w:rPr>
              <w:softHyphen/>
              <w:t>дения в условиях опасных и чрезвычайных ситуаций;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оказать первую помощь пострадавшим;</w:t>
            </w:r>
          </w:p>
          <w:p w:rsidR="005215A2" w:rsidRPr="00B9423A" w:rsidRDefault="005215A2" w:rsidP="005215A2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принимать обоснованные решения в конкретной опасной ситуации для минимизации последствий с учётом ре</w:t>
            </w:r>
            <w:r w:rsidRPr="00B9423A">
              <w:rPr>
                <w:rFonts w:ascii="Times New Roman" w:hAnsi="Times New Roman"/>
              </w:rPr>
              <w:softHyphen/>
              <w:t>ально складывающейся обстановки и индивидуальных воз</w:t>
            </w:r>
            <w:r w:rsidRPr="00B9423A">
              <w:rPr>
                <w:rFonts w:ascii="Times New Roman" w:hAnsi="Times New Roman"/>
              </w:rPr>
              <w:softHyphen/>
              <w:t>можностей.</w:t>
            </w:r>
          </w:p>
          <w:p w:rsidR="005215A2" w:rsidRPr="00B9423A" w:rsidRDefault="005215A2" w:rsidP="005215A2">
            <w:pPr>
              <w:pStyle w:val="aa"/>
              <w:spacing w:after="0" w:line="240" w:lineRule="auto"/>
              <w:ind w:left="538"/>
              <w:rPr>
                <w:rFonts w:ascii="Times New Roman" w:hAnsi="Times New Roman"/>
                <w:sz w:val="24"/>
                <w:szCs w:val="24"/>
              </w:rPr>
            </w:pPr>
          </w:p>
          <w:p w:rsidR="005215A2" w:rsidRPr="00B9423A" w:rsidRDefault="005215A2" w:rsidP="005215A2">
            <w:pPr>
              <w:widowControl w:val="0"/>
              <w:tabs>
                <w:tab w:val="left" w:pos="1556"/>
              </w:tabs>
              <w:spacing w:line="226" w:lineRule="exact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>Метапредметные.</w:t>
            </w:r>
            <w:r w:rsidRPr="00B9423A">
              <w:rPr>
                <w:rFonts w:ascii="Times New Roman" w:hAnsi="Times New Roman"/>
              </w:rPr>
              <w:t xml:space="preserve"> 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Регулятивные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 xml:space="preserve"> умение самостоятельно планировать пути достижения целей защищённости, в том числе альтернативные, осознан</w:t>
            </w:r>
            <w:r w:rsidRPr="00B9423A">
              <w:rPr>
                <w:rFonts w:ascii="Times New Roman" w:hAnsi="Times New Roman"/>
              </w:rPr>
              <w:softHyphen/>
              <w:t>но выбирать наиболее эффективные способы решения учеб</w:t>
            </w:r>
            <w:r w:rsidRPr="00B9423A">
              <w:rPr>
                <w:rFonts w:ascii="Times New Roman" w:hAnsi="Times New Roman"/>
              </w:rPr>
              <w:softHyphen/>
              <w:t>ных и познавательных задач;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самостоятельно определять цели своего обуче</w:t>
            </w:r>
            <w:r w:rsidRPr="00B9423A">
              <w:rPr>
                <w:rFonts w:ascii="Times New Roman" w:hAnsi="Times New Roman"/>
              </w:rPr>
              <w:softHyphen/>
              <w:t>ния, ставить и формулировать для себя новые задачи в учё</w:t>
            </w:r>
            <w:r w:rsidRPr="00B9423A">
              <w:rPr>
                <w:rFonts w:ascii="Times New Roman" w:hAnsi="Times New Roman"/>
              </w:rPr>
              <w:softHyphen/>
              <w:t>бе и познавательной деятельности, развивать мотивы и инте</w:t>
            </w:r>
            <w:r w:rsidRPr="00B9423A">
              <w:rPr>
                <w:rFonts w:ascii="Times New Roman" w:hAnsi="Times New Roman"/>
              </w:rPr>
              <w:softHyphen/>
              <w:t>ресы своей познавательной деятельности;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Познавательные УУД:</w:t>
            </w:r>
            <w:r w:rsidRPr="00B9423A">
              <w:rPr>
                <w:rFonts w:ascii="Times New Roman" w:hAnsi="Times New Roman"/>
                <w:b/>
                <w:color w:val="000000"/>
                <w:kern w:val="24"/>
              </w:rPr>
              <w:t xml:space="preserve"> 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умение создавать, применять и преобразовывать знаки и символы, модели и схемы для решения учебных и позна</w:t>
            </w:r>
            <w:r w:rsidRPr="00B9423A">
              <w:rPr>
                <w:rFonts w:ascii="Times New Roman" w:hAnsi="Times New Roman"/>
              </w:rPr>
              <w:softHyphen/>
              <w:t>вательных задач;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освоение приёмов действий в опасных и чрезвычайных ситуациях природного, техногенного и социального характе</w:t>
            </w:r>
            <w:r w:rsidRPr="00B9423A">
              <w:rPr>
                <w:rFonts w:ascii="Times New Roman" w:hAnsi="Times New Roman"/>
              </w:rPr>
              <w:softHyphen/>
              <w:t>ра, в том числе оказание первой помощи пострадавшим.</w:t>
            </w:r>
          </w:p>
          <w:p w:rsidR="005215A2" w:rsidRPr="00B9423A" w:rsidRDefault="005215A2" w:rsidP="005215A2">
            <w:pPr>
              <w:tabs>
                <w:tab w:val="left" w:pos="1556"/>
              </w:tabs>
              <w:rPr>
                <w:rFonts w:ascii="Times New Roman" w:hAnsi="Times New Roman"/>
                <w:b/>
                <w:color w:val="000000"/>
                <w:kern w:val="24"/>
                <w:u w:val="single"/>
              </w:rPr>
            </w:pPr>
            <w:r w:rsidRPr="00B9423A">
              <w:rPr>
                <w:rFonts w:ascii="Times New Roman" w:hAnsi="Times New Roman"/>
                <w:b/>
                <w:color w:val="000000"/>
                <w:kern w:val="24"/>
                <w:u w:val="single"/>
              </w:rPr>
              <w:t>Коммуникативные УУД:</w:t>
            </w:r>
          </w:p>
          <w:p w:rsidR="005215A2" w:rsidRPr="00B9423A" w:rsidRDefault="005215A2" w:rsidP="005215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  <w:b/>
              </w:rPr>
              <w:t xml:space="preserve"> </w:t>
            </w:r>
            <w:r w:rsidRPr="00B9423A">
              <w:rPr>
                <w:rFonts w:ascii="Times New Roman" w:hAnsi="Times New Roman"/>
              </w:rPr>
              <w:t>умение организовывать учебное сотрудничество и сов</w:t>
            </w:r>
            <w:r w:rsidRPr="00B9423A">
              <w:rPr>
                <w:rFonts w:ascii="Times New Roman" w:hAnsi="Times New Roman"/>
              </w:rPr>
              <w:softHyphen/>
              <w:t>местную деятельность с учителем и сверстниками; работать индивидуально и в группе: находить общее решение и разре</w:t>
            </w:r>
            <w:r w:rsidRPr="00B9423A">
              <w:rPr>
                <w:rFonts w:ascii="Times New Roman" w:hAnsi="Times New Roman"/>
              </w:rPr>
              <w:softHyphen/>
              <w:t>шать конфликты на основе согласования позиций и учёта ин</w:t>
            </w:r>
            <w:r w:rsidRPr="00B9423A">
              <w:rPr>
                <w:rFonts w:ascii="Times New Roman" w:hAnsi="Times New Roman"/>
              </w:rPr>
              <w:softHyphen/>
              <w:t>тересов; формулировать, аргументировать и отстаивать своё мнение;</w:t>
            </w:r>
          </w:p>
        </w:tc>
      </w:tr>
      <w:tr w:rsidR="005215A2" w:rsidRPr="00B9423A" w:rsidTr="005215A2">
        <w:trPr>
          <w:trHeight w:val="230"/>
        </w:trPr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30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Первая помощь при различных видах по</w:t>
            </w:r>
            <w:r w:rsidRPr="00B9423A">
              <w:rPr>
                <w:rFonts w:ascii="Times New Roman" w:hAnsi="Times New Roman"/>
              </w:rPr>
              <w:softHyphen/>
              <w:t>вреждений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rPr>
          <w:trHeight w:val="230"/>
        </w:trPr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31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Первая помощь при различных видах по</w:t>
            </w:r>
            <w:r w:rsidRPr="00B9423A">
              <w:rPr>
                <w:rFonts w:ascii="Times New Roman" w:hAnsi="Times New Roman"/>
              </w:rPr>
              <w:softHyphen/>
              <w:t>вреждений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rPr>
          <w:trHeight w:val="260"/>
        </w:trPr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32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Оказание первой помощи при ушибах, ссадинах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rPr>
          <w:trHeight w:val="280"/>
        </w:trPr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33</w:t>
            </w: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Оказание первой помощи при ушибах, ссадинах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rPr>
          <w:trHeight w:val="774"/>
        </w:trPr>
        <w:tc>
          <w:tcPr>
            <w:tcW w:w="1008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34</w:t>
            </w:r>
          </w:p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5215A2" w:rsidRPr="00B9423A" w:rsidRDefault="005215A2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Первая помощь при отравлениях</w:t>
            </w:r>
          </w:p>
          <w:p w:rsidR="005215A2" w:rsidRPr="00B9423A" w:rsidRDefault="005215A2" w:rsidP="005215A2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  <w:tr w:rsidR="005215A2" w:rsidRPr="00B9423A" w:rsidTr="005215A2">
        <w:trPr>
          <w:trHeight w:val="316"/>
        </w:trPr>
        <w:tc>
          <w:tcPr>
            <w:tcW w:w="1008" w:type="dxa"/>
            <w:tcBorders>
              <w:bottom w:val="single" w:sz="4" w:space="0" w:color="auto"/>
            </w:tcBorders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>35</w:t>
            </w:r>
          </w:p>
        </w:tc>
        <w:tc>
          <w:tcPr>
            <w:tcW w:w="3420" w:type="dxa"/>
          </w:tcPr>
          <w:p w:rsidR="005215A2" w:rsidRPr="00B9423A" w:rsidRDefault="000B378B" w:rsidP="005215A2">
            <w:pPr>
              <w:rPr>
                <w:rFonts w:ascii="Times New Roman" w:hAnsi="Times New Roman"/>
              </w:rPr>
            </w:pPr>
            <w:r w:rsidRPr="00B9423A">
              <w:rPr>
                <w:rFonts w:ascii="Times New Roman" w:hAnsi="Times New Roman"/>
              </w:rPr>
              <w:t xml:space="preserve"> Итоговое занятие</w:t>
            </w:r>
          </w:p>
        </w:tc>
        <w:tc>
          <w:tcPr>
            <w:tcW w:w="1440" w:type="dxa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</w:tcPr>
          <w:p w:rsidR="005215A2" w:rsidRPr="00B9423A" w:rsidRDefault="005215A2" w:rsidP="005215A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215A2" w:rsidRPr="00B9423A" w:rsidRDefault="005215A2" w:rsidP="005215A2">
      <w:pPr>
        <w:jc w:val="center"/>
        <w:rPr>
          <w:rFonts w:ascii="Times New Roman" w:hAnsi="Times New Roman"/>
        </w:rPr>
      </w:pPr>
    </w:p>
    <w:p w:rsidR="00423029" w:rsidRDefault="00423029" w:rsidP="00423029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27960" w:rsidRPr="00A27960" w:rsidRDefault="00A27960" w:rsidP="00A27960">
      <w:pPr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</w:t>
      </w:r>
      <w:r w:rsidRPr="00A27960">
        <w:rPr>
          <w:rFonts w:ascii="Times New Roman" w:hAnsi="Times New Roman"/>
          <w:b/>
          <w:sz w:val="28"/>
          <w:szCs w:val="28"/>
        </w:rPr>
        <w:t>МАТЕРИАЛЬНО-ТЕХНИЧЕСКАЯ БАЗА</w:t>
      </w:r>
    </w:p>
    <w:p w:rsidR="00335DD1" w:rsidRPr="00B9423A" w:rsidRDefault="00A27960" w:rsidP="00335DD1">
      <w:pPr>
        <w:rPr>
          <w:rFonts w:ascii="Times New Roman" w:hAnsi="Times New Roman"/>
          <w:b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 xml:space="preserve">Для реализации курса занятий по </w:t>
      </w:r>
      <w:r w:rsidR="002C7776">
        <w:rPr>
          <w:rFonts w:ascii="Times New Roman" w:hAnsi="Times New Roman"/>
          <w:sz w:val="28"/>
          <w:szCs w:val="28"/>
        </w:rPr>
        <w:t>внеурочной деятельности «Школа Б</w:t>
      </w:r>
      <w:r w:rsidRPr="00B9423A">
        <w:rPr>
          <w:rFonts w:ascii="Times New Roman" w:hAnsi="Times New Roman"/>
          <w:sz w:val="28"/>
          <w:szCs w:val="28"/>
        </w:rPr>
        <w:t>езопасности»</w:t>
      </w:r>
      <w:r w:rsidR="00335DD1" w:rsidRPr="00B9423A">
        <w:rPr>
          <w:rFonts w:ascii="Times New Roman" w:hAnsi="Times New Roman"/>
          <w:sz w:val="28"/>
          <w:szCs w:val="28"/>
        </w:rPr>
        <w:t xml:space="preserve"> необходим следующий </w:t>
      </w:r>
      <w:r w:rsidRPr="00B9423A">
        <w:rPr>
          <w:rFonts w:ascii="Times New Roman" w:hAnsi="Times New Roman"/>
          <w:sz w:val="28"/>
          <w:szCs w:val="28"/>
        </w:rPr>
        <w:t xml:space="preserve"> </w:t>
      </w:r>
      <w:r w:rsidR="00335DD1" w:rsidRPr="00B9423A">
        <w:rPr>
          <w:rFonts w:ascii="Times New Roman" w:hAnsi="Times New Roman"/>
          <w:b/>
          <w:sz w:val="28"/>
          <w:szCs w:val="28"/>
        </w:rPr>
        <w:t xml:space="preserve">учебно-методический комплект:  </w:t>
      </w:r>
    </w:p>
    <w:p w:rsidR="00335DD1" w:rsidRPr="00B9423A" w:rsidRDefault="00335DD1" w:rsidP="00335DD1">
      <w:pPr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i/>
          <w:sz w:val="28"/>
          <w:szCs w:val="28"/>
        </w:rPr>
        <w:t>Рыбин А.Л</w:t>
      </w:r>
      <w:r w:rsidRPr="00B9423A">
        <w:rPr>
          <w:rFonts w:ascii="Times New Roman" w:hAnsi="Times New Roman"/>
          <w:sz w:val="28"/>
          <w:szCs w:val="28"/>
        </w:rPr>
        <w:t xml:space="preserve">. Дорожное движение: безопасность пешеходов, пассажиров, водителей: пособие для учащихся: 5-9 кл. В 2 ч. (24 плаката)  / А.Л. Рыбин, М.В. Маслов, Хренников ; под ред. А.Т. Смирнова. – М.: Просвещение, 2008. </w:t>
      </w:r>
    </w:p>
    <w:p w:rsidR="00335DD1" w:rsidRPr="00B9423A" w:rsidRDefault="00335DD1" w:rsidP="00335DD1">
      <w:pPr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i/>
          <w:sz w:val="28"/>
          <w:szCs w:val="28"/>
        </w:rPr>
        <w:t>Рыбин А.Л</w:t>
      </w:r>
      <w:r w:rsidRPr="00B9423A">
        <w:rPr>
          <w:rFonts w:ascii="Times New Roman" w:hAnsi="Times New Roman"/>
          <w:sz w:val="28"/>
          <w:szCs w:val="28"/>
        </w:rPr>
        <w:t xml:space="preserve">. Безопасность дорожного движения: Учеб. наглядное пособие для  учащихся: 5-9 кл. / А.Л. Рыбин, М.В. Маслов; под ред. А.Т. Смирнова. – М.: Просвещение, 2008. </w:t>
      </w:r>
    </w:p>
    <w:p w:rsidR="00335DD1" w:rsidRPr="00B9423A" w:rsidRDefault="00335DD1" w:rsidP="00335DD1">
      <w:pPr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i/>
          <w:sz w:val="28"/>
          <w:szCs w:val="28"/>
        </w:rPr>
        <w:t>Рыбин А.Л</w:t>
      </w:r>
      <w:r w:rsidRPr="00B9423A">
        <w:rPr>
          <w:rFonts w:ascii="Times New Roman" w:hAnsi="Times New Roman"/>
          <w:sz w:val="28"/>
          <w:szCs w:val="28"/>
        </w:rPr>
        <w:t xml:space="preserve">. Обучение правилам  дорожного движения: пособие для  учителя: 5-9 кл. . / А.Л. Рыбин, М.В. Маслов; под ред. А.Т. Смирнова. – М.: Просвещение, 2008. </w:t>
      </w:r>
    </w:p>
    <w:p w:rsidR="00335DD1" w:rsidRPr="00B9423A" w:rsidRDefault="00335DD1" w:rsidP="00335DD1">
      <w:pPr>
        <w:rPr>
          <w:rFonts w:ascii="Times New Roman" w:hAnsi="Times New Roman"/>
          <w:bCs/>
          <w:sz w:val="28"/>
          <w:szCs w:val="28"/>
        </w:rPr>
      </w:pPr>
      <w:r w:rsidRPr="00B9423A">
        <w:rPr>
          <w:rFonts w:ascii="Times New Roman" w:hAnsi="Times New Roman"/>
          <w:bCs/>
          <w:i/>
          <w:sz w:val="28"/>
          <w:szCs w:val="28"/>
        </w:rPr>
        <w:t>Смирнов А.Т.</w:t>
      </w:r>
      <w:r w:rsidRPr="00B9423A">
        <w:rPr>
          <w:rFonts w:ascii="Times New Roman" w:hAnsi="Times New Roman"/>
          <w:bCs/>
          <w:sz w:val="28"/>
          <w:szCs w:val="28"/>
        </w:rPr>
        <w:t xml:space="preserve"> Основы безопасности жизнедеятельности: 5 кл.: учеб. для общеобразоват. учреждений / А.Т. Смирнов, Б.О, Хренников; под ред. А.Т Смирнова. – М.: Просвещение, 2012.</w:t>
      </w:r>
    </w:p>
    <w:p w:rsidR="00335DD1" w:rsidRPr="00B9423A" w:rsidRDefault="00335DD1" w:rsidP="00335DD1">
      <w:pPr>
        <w:rPr>
          <w:rFonts w:ascii="Times New Roman" w:hAnsi="Times New Roman"/>
          <w:bCs/>
          <w:sz w:val="28"/>
          <w:szCs w:val="28"/>
        </w:rPr>
      </w:pPr>
      <w:r w:rsidRPr="00B9423A">
        <w:rPr>
          <w:rFonts w:ascii="Times New Roman" w:hAnsi="Times New Roman"/>
          <w:bCs/>
          <w:i/>
          <w:sz w:val="28"/>
          <w:szCs w:val="28"/>
        </w:rPr>
        <w:t>Смирнов А.Т.</w:t>
      </w:r>
      <w:r w:rsidRPr="00B9423A">
        <w:rPr>
          <w:rFonts w:ascii="Times New Roman" w:hAnsi="Times New Roman"/>
          <w:bCs/>
          <w:sz w:val="28"/>
          <w:szCs w:val="28"/>
        </w:rPr>
        <w:t xml:space="preserve"> Основы безопасности жизнедеятельности: 6 кл.: учеб. для общеобразоват. учреждений / А.Т. Смирнов, Б.О, Хренников; под ред. А.Т Смирнова. – М.: Просвещение, 2012.</w:t>
      </w:r>
    </w:p>
    <w:p w:rsidR="00335DD1" w:rsidRPr="00B9423A" w:rsidRDefault="00335DD1" w:rsidP="00335DD1">
      <w:pPr>
        <w:rPr>
          <w:rFonts w:ascii="Times New Roman" w:hAnsi="Times New Roman"/>
          <w:bCs/>
          <w:sz w:val="28"/>
          <w:szCs w:val="28"/>
        </w:rPr>
      </w:pPr>
      <w:r w:rsidRPr="00B9423A">
        <w:rPr>
          <w:rFonts w:ascii="Times New Roman" w:hAnsi="Times New Roman"/>
          <w:bCs/>
          <w:i/>
          <w:sz w:val="28"/>
          <w:szCs w:val="28"/>
        </w:rPr>
        <w:t>Смирнов А.Т.</w:t>
      </w:r>
      <w:r w:rsidRPr="00B9423A">
        <w:rPr>
          <w:rFonts w:ascii="Times New Roman" w:hAnsi="Times New Roman"/>
          <w:bCs/>
          <w:sz w:val="28"/>
          <w:szCs w:val="28"/>
        </w:rPr>
        <w:t xml:space="preserve"> Основы безопасности жизнедеятельности: 7 кл.: учеб. для общеобразоват. учреждений / А.Т. Смирнов, Б.О, Хренников; под ред. А.Т Смирнова. – М.: Просвещение, 2012.</w:t>
      </w:r>
    </w:p>
    <w:p w:rsidR="00335DD1" w:rsidRPr="00B9423A" w:rsidRDefault="00335DD1" w:rsidP="00335DD1">
      <w:pPr>
        <w:rPr>
          <w:rFonts w:ascii="Times New Roman" w:hAnsi="Times New Roman"/>
          <w:bCs/>
          <w:sz w:val="28"/>
          <w:szCs w:val="28"/>
        </w:rPr>
      </w:pPr>
      <w:r w:rsidRPr="00B9423A">
        <w:rPr>
          <w:rFonts w:ascii="Times New Roman" w:hAnsi="Times New Roman"/>
          <w:bCs/>
          <w:i/>
          <w:sz w:val="28"/>
          <w:szCs w:val="28"/>
        </w:rPr>
        <w:t>Смирнов А.Т.</w:t>
      </w:r>
      <w:r w:rsidRPr="00B9423A">
        <w:rPr>
          <w:rFonts w:ascii="Times New Roman" w:hAnsi="Times New Roman"/>
          <w:bCs/>
          <w:sz w:val="28"/>
          <w:szCs w:val="28"/>
        </w:rPr>
        <w:t xml:space="preserve"> Основы безопасности жизнедеятельности: 8 кл.: учеб. для общеобразоват. учреждений / А.Т. Смирнов, Б.О, Хренников; под ред. А.Т Смирнова. – М.: Просвещение, 2012.</w:t>
      </w:r>
    </w:p>
    <w:p w:rsidR="00335DD1" w:rsidRPr="00B9423A" w:rsidRDefault="00335DD1" w:rsidP="00335DD1">
      <w:pPr>
        <w:rPr>
          <w:rFonts w:ascii="Times New Roman" w:hAnsi="Times New Roman"/>
          <w:bCs/>
          <w:sz w:val="28"/>
          <w:szCs w:val="28"/>
        </w:rPr>
      </w:pPr>
      <w:r w:rsidRPr="00B9423A">
        <w:rPr>
          <w:rFonts w:ascii="Times New Roman" w:hAnsi="Times New Roman"/>
          <w:bCs/>
          <w:i/>
          <w:sz w:val="28"/>
          <w:szCs w:val="28"/>
        </w:rPr>
        <w:t>Смирнов А.Т.</w:t>
      </w:r>
      <w:r w:rsidRPr="00B9423A">
        <w:rPr>
          <w:rFonts w:ascii="Times New Roman" w:hAnsi="Times New Roman"/>
          <w:bCs/>
          <w:sz w:val="28"/>
          <w:szCs w:val="28"/>
        </w:rPr>
        <w:t xml:space="preserve"> Основы безопасности жизнедеятельности: 9 кл.: учеб. для общеобразоват. учреждений / А.Т. Смирнов, Б.О, Хренников; под ред. А.Т Смирнова. – М.: Просвещение, 2012.</w:t>
      </w:r>
    </w:p>
    <w:p w:rsidR="00335DD1" w:rsidRPr="00B9423A" w:rsidRDefault="00335DD1" w:rsidP="00335DD1">
      <w:pPr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b/>
          <w:sz w:val="28"/>
          <w:szCs w:val="28"/>
        </w:rPr>
        <w:t>Средствами оснащения  внеурочной деятельности по ОБЖ  являются:</w:t>
      </w:r>
    </w:p>
    <w:p w:rsidR="00335DD1" w:rsidRPr="00B9423A" w:rsidRDefault="00335DD1" w:rsidP="00335DD1">
      <w:pPr>
        <w:rPr>
          <w:rFonts w:ascii="Times New Roman" w:hAnsi="Times New Roman"/>
          <w:b/>
          <w:sz w:val="28"/>
          <w:szCs w:val="28"/>
        </w:rPr>
      </w:pPr>
      <w:bookmarkStart w:id="1" w:name="bookmark23"/>
      <w:r w:rsidRPr="00B9423A">
        <w:rPr>
          <w:rFonts w:ascii="Times New Roman" w:hAnsi="Times New Roman"/>
          <w:b/>
          <w:sz w:val="28"/>
          <w:szCs w:val="28"/>
        </w:rPr>
        <w:t>1. Учебно-методическая литература</w:t>
      </w:r>
      <w:bookmarkEnd w:id="1"/>
      <w:r w:rsidRPr="00B9423A">
        <w:rPr>
          <w:rFonts w:ascii="Times New Roman" w:hAnsi="Times New Roman"/>
          <w:b/>
          <w:sz w:val="28"/>
          <w:szCs w:val="28"/>
        </w:rPr>
        <w:t>:</w:t>
      </w:r>
    </w:p>
    <w:p w:rsidR="00335DD1" w:rsidRPr="00B9423A" w:rsidRDefault="00335DD1" w:rsidP="00335DD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Конституция Российской Федерации</w:t>
      </w:r>
    </w:p>
    <w:p w:rsidR="00335DD1" w:rsidRPr="00B9423A" w:rsidRDefault="00335DD1" w:rsidP="00335DD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Правила дорожного движения Российской Федерации</w:t>
      </w:r>
    </w:p>
    <w:p w:rsidR="00335DD1" w:rsidRPr="00B9423A" w:rsidRDefault="00335DD1" w:rsidP="00335DD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Семейный кодекс Российской Федерации</w:t>
      </w:r>
    </w:p>
    <w:p w:rsidR="00335DD1" w:rsidRPr="00B9423A" w:rsidRDefault="00335DD1" w:rsidP="00335DD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Стратегия национальной безопасности Российской Фе</w:t>
      </w:r>
      <w:r w:rsidRPr="00B9423A">
        <w:rPr>
          <w:rFonts w:ascii="Times New Roman" w:hAnsi="Times New Roman"/>
          <w:sz w:val="28"/>
          <w:szCs w:val="28"/>
        </w:rPr>
        <w:softHyphen/>
        <w:t>дерации до 2020.</w:t>
      </w:r>
    </w:p>
    <w:p w:rsidR="00335DD1" w:rsidRPr="00B9423A" w:rsidRDefault="00335DD1" w:rsidP="00335DD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lastRenderedPageBreak/>
        <w:t>Уголовный кодекс Российской Федерации</w:t>
      </w:r>
    </w:p>
    <w:p w:rsidR="00335DD1" w:rsidRPr="00B9423A" w:rsidRDefault="00335DD1" w:rsidP="00335DD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Федеральный закон «О гражданской обороне»</w:t>
      </w:r>
    </w:p>
    <w:p w:rsidR="00335DD1" w:rsidRPr="00B9423A" w:rsidRDefault="00335DD1" w:rsidP="00335DD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Закон «Об образовании»</w:t>
      </w:r>
    </w:p>
    <w:p w:rsidR="00335DD1" w:rsidRPr="00B9423A" w:rsidRDefault="00335DD1" w:rsidP="00335DD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Федеральный закон «О радиационной безопасности на</w:t>
      </w:r>
      <w:r w:rsidRPr="00B9423A">
        <w:rPr>
          <w:rFonts w:ascii="Times New Roman" w:hAnsi="Times New Roman"/>
          <w:sz w:val="28"/>
          <w:szCs w:val="28"/>
        </w:rPr>
        <w:softHyphen/>
        <w:t>селения»</w:t>
      </w:r>
    </w:p>
    <w:p w:rsidR="00335DD1" w:rsidRPr="00B9423A" w:rsidRDefault="00335DD1" w:rsidP="00335DD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Федеральный закон «О пожарной безопасности»</w:t>
      </w:r>
    </w:p>
    <w:p w:rsidR="00335DD1" w:rsidRPr="00B9423A" w:rsidRDefault="00335DD1" w:rsidP="00335DD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Федеральный закон «О безопасности дорожного дви</w:t>
      </w:r>
      <w:r w:rsidRPr="00B9423A">
        <w:rPr>
          <w:rFonts w:ascii="Times New Roman" w:hAnsi="Times New Roman"/>
          <w:sz w:val="28"/>
          <w:szCs w:val="28"/>
        </w:rPr>
        <w:softHyphen/>
        <w:t>жения»</w:t>
      </w:r>
    </w:p>
    <w:p w:rsidR="00335DD1" w:rsidRPr="00B9423A" w:rsidRDefault="00335DD1" w:rsidP="00335DD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Федеральный закон «О противодействии терроризму»</w:t>
      </w:r>
    </w:p>
    <w:p w:rsidR="00335DD1" w:rsidRPr="00B9423A" w:rsidRDefault="00335DD1" w:rsidP="00335DD1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Федеральный закон «О противодействии экстремист</w:t>
      </w:r>
      <w:r w:rsidRPr="00B9423A">
        <w:rPr>
          <w:rFonts w:ascii="Times New Roman" w:hAnsi="Times New Roman"/>
          <w:sz w:val="28"/>
          <w:szCs w:val="28"/>
        </w:rPr>
        <w:softHyphen/>
        <w:t>ской деятельности»</w:t>
      </w:r>
    </w:p>
    <w:p w:rsidR="00335DD1" w:rsidRPr="00B9423A" w:rsidRDefault="00335DD1" w:rsidP="00335DD1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335DD1" w:rsidRPr="00B9423A" w:rsidRDefault="00335DD1" w:rsidP="00335DD1">
      <w:pPr>
        <w:rPr>
          <w:rFonts w:ascii="Times New Roman" w:hAnsi="Times New Roman"/>
          <w:i/>
          <w:sz w:val="28"/>
          <w:szCs w:val="28"/>
        </w:rPr>
      </w:pPr>
      <w:r w:rsidRPr="00B9423A">
        <w:rPr>
          <w:rFonts w:ascii="Times New Roman" w:hAnsi="Times New Roman"/>
          <w:i/>
          <w:sz w:val="28"/>
          <w:szCs w:val="28"/>
        </w:rPr>
        <w:t>Периодические издания</w:t>
      </w:r>
    </w:p>
    <w:p w:rsidR="00335DD1" w:rsidRPr="00B9423A" w:rsidRDefault="00335DD1" w:rsidP="00335DD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Подшивки журналов и газет «Гражданская защита», «Основы безопасности жизнедеятельности», «Служба спасе</w:t>
      </w:r>
      <w:r w:rsidRPr="00B9423A">
        <w:rPr>
          <w:rFonts w:ascii="Times New Roman" w:hAnsi="Times New Roman"/>
          <w:sz w:val="28"/>
          <w:szCs w:val="28"/>
        </w:rPr>
        <w:softHyphen/>
        <w:t>ния 01», «Спасатель» и др.</w:t>
      </w:r>
    </w:p>
    <w:p w:rsidR="00335DD1" w:rsidRPr="00B9423A" w:rsidRDefault="00335DD1" w:rsidP="00335DD1">
      <w:pPr>
        <w:rPr>
          <w:rFonts w:ascii="Times New Roman" w:hAnsi="Times New Roman"/>
          <w:i/>
          <w:sz w:val="28"/>
          <w:szCs w:val="28"/>
        </w:rPr>
      </w:pPr>
      <w:r w:rsidRPr="00B9423A">
        <w:rPr>
          <w:rFonts w:ascii="Times New Roman" w:hAnsi="Times New Roman"/>
          <w:i/>
          <w:sz w:val="28"/>
          <w:szCs w:val="28"/>
        </w:rPr>
        <w:t>Учебная литература</w:t>
      </w:r>
    </w:p>
    <w:p w:rsidR="00335DD1" w:rsidRPr="00B9423A" w:rsidRDefault="00335DD1" w:rsidP="00335DD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Пособие для учителя «Обучение правилам дорожного движения. 5—9 классы»</w:t>
      </w:r>
    </w:p>
    <w:p w:rsidR="00335DD1" w:rsidRPr="00B9423A" w:rsidRDefault="00335DD1" w:rsidP="00335DD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Пособие для учителя «Основы безопасности жизнедея</w:t>
      </w:r>
      <w:r w:rsidRPr="00B9423A">
        <w:rPr>
          <w:rFonts w:ascii="Times New Roman" w:hAnsi="Times New Roman"/>
          <w:sz w:val="28"/>
          <w:szCs w:val="28"/>
        </w:rPr>
        <w:softHyphen/>
        <w:t>тельности. Методические рекомендации. 5—11 классы»</w:t>
      </w:r>
    </w:p>
    <w:p w:rsidR="00335DD1" w:rsidRPr="00B9423A" w:rsidRDefault="00335DD1" w:rsidP="00335DD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Пособие для учителя «Основы безопасности жизнедея</w:t>
      </w:r>
      <w:r w:rsidRPr="00B9423A">
        <w:rPr>
          <w:rFonts w:ascii="Times New Roman" w:hAnsi="Times New Roman"/>
          <w:sz w:val="28"/>
          <w:szCs w:val="28"/>
        </w:rPr>
        <w:softHyphen/>
        <w:t>тельности. Поурочные разработки. 5—9 классы»</w:t>
      </w:r>
    </w:p>
    <w:p w:rsidR="00335DD1" w:rsidRPr="00B9423A" w:rsidRDefault="00335DD1" w:rsidP="00335DD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Пособие для учащихся «Дорожное движение. Безопас</w:t>
      </w:r>
      <w:r w:rsidRPr="00B9423A">
        <w:rPr>
          <w:rFonts w:ascii="Times New Roman" w:hAnsi="Times New Roman"/>
          <w:sz w:val="28"/>
          <w:szCs w:val="28"/>
        </w:rPr>
        <w:softHyphen/>
        <w:t>ность пешеходов, пассажиров, водителей. 5—9 классы»</w:t>
      </w:r>
    </w:p>
    <w:p w:rsidR="00335DD1" w:rsidRPr="00B9423A" w:rsidRDefault="00335DD1" w:rsidP="00335DD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Пособия для учащихся о противодействии терроризму и экстремистской деятельности</w:t>
      </w:r>
    </w:p>
    <w:p w:rsidR="00335DD1" w:rsidRPr="00B9423A" w:rsidRDefault="00335DD1" w:rsidP="00335DD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Программа для системы дополнительного образования детей «Безопасность дорожного движения»</w:t>
      </w:r>
    </w:p>
    <w:p w:rsidR="00335DD1" w:rsidRPr="00B9423A" w:rsidRDefault="00335DD1" w:rsidP="00335DD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Сборник заданий для проведения экзамена по предме</w:t>
      </w:r>
      <w:r w:rsidRPr="00B9423A">
        <w:rPr>
          <w:rFonts w:ascii="Times New Roman" w:hAnsi="Times New Roman"/>
          <w:sz w:val="28"/>
          <w:szCs w:val="28"/>
        </w:rPr>
        <w:softHyphen/>
        <w:t>ту «Основы безопасности жизнедеятельности» в 9 классе</w:t>
      </w:r>
    </w:p>
    <w:p w:rsidR="00335DD1" w:rsidRPr="00B9423A" w:rsidRDefault="00335DD1" w:rsidP="00335DD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Справочник для учащихся «Основы безопасности жиз</w:t>
      </w:r>
      <w:r w:rsidRPr="00B9423A">
        <w:rPr>
          <w:rFonts w:ascii="Times New Roman" w:hAnsi="Times New Roman"/>
          <w:sz w:val="28"/>
          <w:szCs w:val="28"/>
        </w:rPr>
        <w:softHyphen/>
        <w:t>недеятельности»</w:t>
      </w:r>
    </w:p>
    <w:p w:rsidR="00335DD1" w:rsidRPr="00B9423A" w:rsidRDefault="00335DD1" w:rsidP="00335DD1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Учебники по основам безопасности жизнедеятельности для учащихся 5—9 классов</w:t>
      </w:r>
      <w:r w:rsidRPr="00B9423A">
        <w:rPr>
          <w:rFonts w:ascii="Times New Roman" w:hAnsi="Times New Roman"/>
          <w:sz w:val="28"/>
          <w:szCs w:val="28"/>
        </w:rPr>
        <w:footnoteReference w:id="2"/>
      </w:r>
    </w:p>
    <w:p w:rsidR="00335DD1" w:rsidRPr="00B9423A" w:rsidRDefault="00335DD1" w:rsidP="00335DD1">
      <w:pPr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Электронные образовательные издания (ЭОИ) по пред</w:t>
      </w:r>
      <w:r w:rsidRPr="00B9423A">
        <w:rPr>
          <w:rFonts w:ascii="Times New Roman" w:hAnsi="Times New Roman"/>
          <w:sz w:val="28"/>
          <w:szCs w:val="28"/>
        </w:rPr>
        <w:softHyphen/>
        <w:t>мету ОБЖ на магнитных и оптических носителях.</w:t>
      </w:r>
    </w:p>
    <w:p w:rsidR="00335DD1" w:rsidRPr="00B9423A" w:rsidRDefault="00335DD1" w:rsidP="00335DD1">
      <w:pPr>
        <w:rPr>
          <w:rFonts w:ascii="Times New Roman" w:hAnsi="Times New Roman"/>
          <w:b/>
          <w:sz w:val="28"/>
          <w:szCs w:val="28"/>
        </w:rPr>
      </w:pPr>
      <w:bookmarkStart w:id="2" w:name="bookmark24"/>
      <w:r w:rsidRPr="00B9423A">
        <w:rPr>
          <w:rFonts w:ascii="Times New Roman" w:hAnsi="Times New Roman"/>
          <w:b/>
          <w:sz w:val="28"/>
          <w:szCs w:val="28"/>
        </w:rPr>
        <w:t>2. Технические средства обучения</w:t>
      </w:r>
      <w:bookmarkEnd w:id="2"/>
    </w:p>
    <w:p w:rsidR="00335DD1" w:rsidRPr="00B9423A" w:rsidRDefault="00335DD1" w:rsidP="00335DD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Мультимедийный компьютер</w:t>
      </w:r>
    </w:p>
    <w:p w:rsidR="00335DD1" w:rsidRPr="00B9423A" w:rsidRDefault="00335DD1" w:rsidP="00335DD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Цифровая фотокамера</w:t>
      </w:r>
    </w:p>
    <w:p w:rsidR="00335DD1" w:rsidRPr="00B9423A" w:rsidRDefault="00335DD1" w:rsidP="00335DD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Мультимедиапроектор</w:t>
      </w:r>
    </w:p>
    <w:p w:rsidR="00335DD1" w:rsidRPr="00B9423A" w:rsidRDefault="00335DD1" w:rsidP="00335DD1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Экран настенный</w:t>
      </w:r>
    </w:p>
    <w:p w:rsidR="00335DD1" w:rsidRPr="00B9423A" w:rsidRDefault="00335DD1" w:rsidP="00335DD1">
      <w:pPr>
        <w:ind w:left="360"/>
        <w:rPr>
          <w:rFonts w:ascii="Times New Roman" w:hAnsi="Times New Roman"/>
          <w:sz w:val="28"/>
          <w:szCs w:val="28"/>
        </w:rPr>
      </w:pPr>
    </w:p>
    <w:p w:rsidR="00335DD1" w:rsidRPr="00B9423A" w:rsidRDefault="00335DD1" w:rsidP="00335DD1">
      <w:pPr>
        <w:rPr>
          <w:rFonts w:ascii="Times New Roman" w:hAnsi="Times New Roman"/>
          <w:b/>
          <w:sz w:val="28"/>
          <w:szCs w:val="28"/>
        </w:rPr>
      </w:pPr>
      <w:bookmarkStart w:id="3" w:name="bookmark25"/>
      <w:r w:rsidRPr="00B9423A">
        <w:rPr>
          <w:rFonts w:ascii="Times New Roman" w:hAnsi="Times New Roman"/>
          <w:b/>
          <w:sz w:val="28"/>
          <w:szCs w:val="28"/>
        </w:rPr>
        <w:lastRenderedPageBreak/>
        <w:t>3. Средства программного обучения и контроля знаний</w:t>
      </w:r>
      <w:bookmarkEnd w:id="3"/>
    </w:p>
    <w:p w:rsidR="00335DD1" w:rsidRPr="00B9423A" w:rsidRDefault="00335DD1" w:rsidP="00335DD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Компьютерные программы и пособия по учебному раз</w:t>
      </w:r>
      <w:r w:rsidRPr="00B9423A">
        <w:rPr>
          <w:rFonts w:ascii="Times New Roman" w:hAnsi="Times New Roman"/>
          <w:sz w:val="28"/>
          <w:szCs w:val="28"/>
        </w:rPr>
        <w:softHyphen/>
        <w:t>делу «Гражданская оборона и защита от чрезвычайных си</w:t>
      </w:r>
      <w:r w:rsidRPr="00B9423A">
        <w:rPr>
          <w:rFonts w:ascii="Times New Roman" w:hAnsi="Times New Roman"/>
          <w:sz w:val="28"/>
          <w:szCs w:val="28"/>
        </w:rPr>
        <w:softHyphen/>
        <w:t>туаций»</w:t>
      </w:r>
    </w:p>
    <w:p w:rsidR="00335DD1" w:rsidRPr="00B9423A" w:rsidRDefault="00335DD1" w:rsidP="00335DD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Компьютерные программы и пособия по учебному раз</w:t>
      </w:r>
      <w:r w:rsidRPr="00B9423A">
        <w:rPr>
          <w:rFonts w:ascii="Times New Roman" w:hAnsi="Times New Roman"/>
          <w:sz w:val="28"/>
          <w:szCs w:val="28"/>
        </w:rPr>
        <w:softHyphen/>
        <w:t>делу «Основы медицинских знаний и правила оказания пер</w:t>
      </w:r>
      <w:r w:rsidRPr="00B9423A">
        <w:rPr>
          <w:rFonts w:ascii="Times New Roman" w:hAnsi="Times New Roman"/>
          <w:sz w:val="28"/>
          <w:szCs w:val="28"/>
        </w:rPr>
        <w:softHyphen/>
        <w:t>вой помощи»</w:t>
      </w:r>
    </w:p>
    <w:p w:rsidR="00335DD1" w:rsidRPr="00B9423A" w:rsidRDefault="00335DD1" w:rsidP="00335DD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Мультимедийная энциклопедия по действиям населения в чрезвычайных ситуациях</w:t>
      </w:r>
    </w:p>
    <w:p w:rsidR="00335DD1" w:rsidRPr="00B9423A" w:rsidRDefault="00335DD1" w:rsidP="00335DD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Компьютерное учебное пособие «Безопасность на ули</w:t>
      </w:r>
      <w:r w:rsidRPr="00B9423A">
        <w:rPr>
          <w:rFonts w:ascii="Times New Roman" w:hAnsi="Times New Roman"/>
          <w:sz w:val="28"/>
          <w:szCs w:val="28"/>
        </w:rPr>
        <w:softHyphen/>
        <w:t>цах и дорогах»</w:t>
      </w:r>
    </w:p>
    <w:p w:rsidR="00335DD1" w:rsidRPr="00B9423A" w:rsidRDefault="00335DD1" w:rsidP="00335DD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Компьютерная обучающая программа «Действия при авариях на химически опасных объектах»</w:t>
      </w:r>
    </w:p>
    <w:p w:rsidR="00335DD1" w:rsidRPr="00B9423A" w:rsidRDefault="00335DD1" w:rsidP="00335DD1">
      <w:pPr>
        <w:ind w:left="360"/>
        <w:rPr>
          <w:rFonts w:ascii="Times New Roman" w:hAnsi="Times New Roman"/>
          <w:sz w:val="28"/>
          <w:szCs w:val="28"/>
        </w:rPr>
      </w:pPr>
    </w:p>
    <w:p w:rsidR="00335DD1" w:rsidRPr="00B9423A" w:rsidRDefault="00335DD1" w:rsidP="00335DD1">
      <w:pPr>
        <w:rPr>
          <w:rFonts w:ascii="Times New Roman" w:hAnsi="Times New Roman"/>
          <w:b/>
          <w:sz w:val="28"/>
          <w:szCs w:val="28"/>
        </w:rPr>
      </w:pPr>
      <w:bookmarkStart w:id="4" w:name="bookmark26"/>
      <w:r w:rsidRPr="00B9423A">
        <w:rPr>
          <w:rFonts w:ascii="Times New Roman" w:hAnsi="Times New Roman"/>
          <w:b/>
          <w:sz w:val="28"/>
          <w:szCs w:val="28"/>
        </w:rPr>
        <w:t>4. Макеты, муляжи, модели</w:t>
      </w:r>
      <w:bookmarkEnd w:id="4"/>
    </w:p>
    <w:p w:rsidR="00335DD1" w:rsidRPr="00B9423A" w:rsidRDefault="00335DD1" w:rsidP="00335DD1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Макеты фильтрующих, изолирующих и других противо</w:t>
      </w:r>
      <w:r w:rsidRPr="00B9423A">
        <w:rPr>
          <w:rFonts w:ascii="Times New Roman" w:hAnsi="Times New Roman"/>
          <w:sz w:val="28"/>
          <w:szCs w:val="28"/>
        </w:rPr>
        <w:softHyphen/>
        <w:t>газов, респираторов в разрезе</w:t>
      </w:r>
    </w:p>
    <w:p w:rsidR="00335DD1" w:rsidRPr="00B9423A" w:rsidRDefault="00335DD1" w:rsidP="00335DD1">
      <w:pPr>
        <w:numPr>
          <w:ilvl w:val="0"/>
          <w:numId w:val="15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Муляжи тела человека</w:t>
      </w:r>
    </w:p>
    <w:p w:rsidR="00335DD1" w:rsidRPr="00B9423A" w:rsidRDefault="00335DD1" w:rsidP="00335DD1">
      <w:pPr>
        <w:rPr>
          <w:rFonts w:ascii="Times New Roman" w:hAnsi="Times New Roman"/>
          <w:sz w:val="28"/>
          <w:szCs w:val="28"/>
        </w:rPr>
      </w:pPr>
    </w:p>
    <w:p w:rsidR="00335DD1" w:rsidRPr="00B9423A" w:rsidRDefault="00335DD1" w:rsidP="00335DD1">
      <w:pPr>
        <w:rPr>
          <w:rFonts w:ascii="Times New Roman" w:hAnsi="Times New Roman"/>
          <w:b/>
          <w:sz w:val="28"/>
          <w:szCs w:val="28"/>
        </w:rPr>
      </w:pPr>
      <w:bookmarkStart w:id="5" w:name="bookmark27"/>
      <w:r w:rsidRPr="00B9423A">
        <w:rPr>
          <w:rFonts w:ascii="Times New Roman" w:hAnsi="Times New Roman"/>
          <w:b/>
          <w:sz w:val="28"/>
          <w:szCs w:val="28"/>
        </w:rPr>
        <w:t>5. Стенды, плакаты</w:t>
      </w:r>
      <w:bookmarkEnd w:id="5"/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Единая государственная система предупреждения и лик</w:t>
      </w:r>
      <w:r w:rsidRPr="00B9423A">
        <w:rPr>
          <w:rFonts w:ascii="Times New Roman" w:hAnsi="Times New Roman"/>
          <w:sz w:val="28"/>
          <w:szCs w:val="28"/>
        </w:rPr>
        <w:softHyphen/>
        <w:t>видации чрезвычайных ситуаций (РСЧС)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Безопасность на улицах и дорогах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Криминогенные ситуации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Землетрясения, оползни, сели, обвалы, ураганы, бури, смерчи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Правила поведения при землетрясениях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Пожары, взрывы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Наводнения и затопления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Правила оказания первой помощи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Противодействие терроризму и экстремизму в Российс</w:t>
      </w:r>
      <w:r w:rsidRPr="00B9423A">
        <w:rPr>
          <w:rFonts w:ascii="Times New Roman" w:hAnsi="Times New Roman"/>
          <w:sz w:val="28"/>
          <w:szCs w:val="28"/>
        </w:rPr>
        <w:softHyphen/>
        <w:t>кой Федерации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Обеспечение личной безопасности при угрозе террорис</w:t>
      </w:r>
      <w:r w:rsidRPr="00B9423A">
        <w:rPr>
          <w:rFonts w:ascii="Times New Roman" w:hAnsi="Times New Roman"/>
          <w:sz w:val="28"/>
          <w:szCs w:val="28"/>
        </w:rPr>
        <w:softHyphen/>
        <w:t>тического акта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Организационные основы противодействия наркотизму в Российской Федерации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Плакаты (демонстрационные таблицы с методически</w:t>
      </w:r>
      <w:r w:rsidRPr="00B9423A">
        <w:rPr>
          <w:rFonts w:ascii="Times New Roman" w:hAnsi="Times New Roman"/>
          <w:sz w:val="28"/>
          <w:szCs w:val="28"/>
        </w:rPr>
        <w:softHyphen/>
        <w:t>ми рекомендациями)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Дорожные знаки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Пожарная безопасность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Безопасность в быту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Обеспечение личной безопасности в криминогенных си</w:t>
      </w:r>
      <w:r w:rsidRPr="00B9423A">
        <w:rPr>
          <w:rFonts w:ascii="Times New Roman" w:hAnsi="Times New Roman"/>
          <w:sz w:val="28"/>
          <w:szCs w:val="28"/>
        </w:rPr>
        <w:softHyphen/>
        <w:t>туациях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Активный отдых на природе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Опасные ситуации в природных условиях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Безопасность на воде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lastRenderedPageBreak/>
        <w:t>Классификация чрезвычайных ситуаций по характеру источника возникновения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Классификации чрезвычайных ситуаций природного и техногенного характера по масштабу их распространения и тяжести последствий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Правила безопасного поведения при землетрясении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Правила безопасного поведения при наводнении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Правила безопасного поведения при аварии на радиа- ционно опасном объекте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Правила безопасного поведения при аварии на хими</w:t>
      </w:r>
      <w:r w:rsidRPr="00B9423A">
        <w:rPr>
          <w:rFonts w:ascii="Times New Roman" w:hAnsi="Times New Roman"/>
          <w:sz w:val="28"/>
          <w:szCs w:val="28"/>
        </w:rPr>
        <w:softHyphen/>
        <w:t>чески опасном объекте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Первая помощь при массовых поражениях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Правила транспортировки пострадавших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Безопасность дорожного движения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Гражданская оборона и защита от чрезвычайных ситуаций</w:t>
      </w:r>
    </w:p>
    <w:p w:rsidR="00335DD1" w:rsidRPr="00B9423A" w:rsidRDefault="00335DD1" w:rsidP="00335DD1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Основы медицинских знаний и правила оказания пер</w:t>
      </w:r>
      <w:r w:rsidRPr="00B9423A">
        <w:rPr>
          <w:rFonts w:ascii="Times New Roman" w:hAnsi="Times New Roman"/>
          <w:sz w:val="28"/>
          <w:szCs w:val="28"/>
        </w:rPr>
        <w:softHyphen/>
        <w:t>вой помощи</w:t>
      </w:r>
    </w:p>
    <w:p w:rsidR="00335DD1" w:rsidRPr="00B9423A" w:rsidRDefault="00335DD1" w:rsidP="00335DD1">
      <w:pPr>
        <w:ind w:left="360"/>
        <w:rPr>
          <w:rFonts w:ascii="Times New Roman" w:hAnsi="Times New Roman"/>
          <w:sz w:val="28"/>
          <w:szCs w:val="28"/>
        </w:rPr>
      </w:pPr>
    </w:p>
    <w:p w:rsidR="00335DD1" w:rsidRPr="00B9423A" w:rsidRDefault="00335DD1" w:rsidP="00335DD1">
      <w:pPr>
        <w:rPr>
          <w:rFonts w:ascii="Times New Roman" w:hAnsi="Times New Roman"/>
          <w:b/>
          <w:sz w:val="28"/>
          <w:szCs w:val="28"/>
        </w:rPr>
      </w:pPr>
      <w:bookmarkStart w:id="6" w:name="bookmark28"/>
      <w:r w:rsidRPr="00B9423A">
        <w:rPr>
          <w:rFonts w:ascii="Times New Roman" w:hAnsi="Times New Roman"/>
          <w:b/>
          <w:sz w:val="28"/>
          <w:szCs w:val="28"/>
        </w:rPr>
        <w:t>6. Средства индивидуальной защиты</w:t>
      </w:r>
      <w:bookmarkEnd w:id="6"/>
    </w:p>
    <w:p w:rsidR="00335DD1" w:rsidRPr="00B9423A" w:rsidRDefault="00335DD1" w:rsidP="00335DD1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Средства защиты дыхания</w:t>
      </w:r>
    </w:p>
    <w:p w:rsidR="00335DD1" w:rsidRPr="00B9423A" w:rsidRDefault="00335DD1" w:rsidP="00335DD1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Ватно-марлевые повязки</w:t>
      </w:r>
    </w:p>
    <w:p w:rsidR="00335DD1" w:rsidRPr="00B9423A" w:rsidRDefault="00335DD1" w:rsidP="00335DD1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Противопылевые тканевые маски</w:t>
      </w:r>
    </w:p>
    <w:p w:rsidR="00335DD1" w:rsidRPr="00B9423A" w:rsidRDefault="00335DD1" w:rsidP="00335DD1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Противогазы (типа ГП-7, ПДФ-7, ИП-4М и т. п.) Средства защиты кожи</w:t>
      </w:r>
    </w:p>
    <w:p w:rsidR="00335DD1" w:rsidRPr="00B9423A" w:rsidRDefault="00335DD1" w:rsidP="00335DD1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Аптечка индивидуальная (типа АИ-2 и т. п.)</w:t>
      </w:r>
    </w:p>
    <w:p w:rsidR="00335DD1" w:rsidRPr="00B9423A" w:rsidRDefault="00335DD1" w:rsidP="00335DD1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Пакеты перевязочные (типа ППИ и т. п.)</w:t>
      </w:r>
    </w:p>
    <w:p w:rsidR="00335DD1" w:rsidRPr="00B9423A" w:rsidRDefault="00335DD1" w:rsidP="00335DD1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Пакеты противохимические индивидуальные (типа ИПП-8, ИПП-11 и т. п.)</w:t>
      </w:r>
    </w:p>
    <w:p w:rsidR="00335DD1" w:rsidRPr="00B9423A" w:rsidRDefault="00335DD1" w:rsidP="00335DD1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Сумки и комплекты медицинского имущества для ока</w:t>
      </w:r>
      <w:r w:rsidRPr="00B9423A">
        <w:rPr>
          <w:rFonts w:ascii="Times New Roman" w:hAnsi="Times New Roman"/>
          <w:sz w:val="28"/>
          <w:szCs w:val="28"/>
        </w:rPr>
        <w:softHyphen/>
        <w:t>зания первой помощи</w:t>
      </w:r>
    </w:p>
    <w:p w:rsidR="00335DD1" w:rsidRPr="00B9423A" w:rsidRDefault="00335DD1" w:rsidP="00335DD1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 xml:space="preserve">Бинт марлевый медицинский нестерильный, размер </w:t>
      </w:r>
      <w:smartTag w:uri="urn:schemas-microsoft-com:office:smarttags" w:element="metricconverter">
        <w:smartTagPr>
          <w:attr w:name="ProductID" w:val="7 м"/>
        </w:smartTagPr>
        <w:r w:rsidRPr="00B9423A">
          <w:rPr>
            <w:rFonts w:ascii="Times New Roman" w:hAnsi="Times New Roman"/>
            <w:sz w:val="28"/>
            <w:szCs w:val="28"/>
          </w:rPr>
          <w:t>7 м</w:t>
        </w:r>
      </w:smartTag>
      <w:r w:rsidRPr="00B9423A">
        <w:rPr>
          <w:rFonts w:ascii="Times New Roman" w:hAnsi="Times New Roman"/>
          <w:sz w:val="28"/>
          <w:szCs w:val="28"/>
        </w:rPr>
        <w:t xml:space="preserve"> х х </w:t>
      </w:r>
      <w:smartTag w:uri="urn:schemas-microsoft-com:office:smarttags" w:element="metricconverter">
        <w:smartTagPr>
          <w:attr w:name="ProductID" w:val="14 см"/>
        </w:smartTagPr>
        <w:r w:rsidRPr="00B9423A">
          <w:rPr>
            <w:rFonts w:ascii="Times New Roman" w:hAnsi="Times New Roman"/>
            <w:sz w:val="28"/>
            <w:szCs w:val="28"/>
          </w:rPr>
          <w:t>14 см</w:t>
        </w:r>
      </w:smartTag>
    </w:p>
    <w:p w:rsidR="00335DD1" w:rsidRPr="00B9423A" w:rsidRDefault="00335DD1" w:rsidP="00335DD1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 xml:space="preserve">Бинт марлевый медицинский нестерильный, размер </w:t>
      </w:r>
      <w:smartTag w:uri="urn:schemas-microsoft-com:office:smarttags" w:element="metricconverter">
        <w:smartTagPr>
          <w:attr w:name="ProductID" w:val="5 м"/>
        </w:smartTagPr>
        <w:r w:rsidRPr="00B9423A">
          <w:rPr>
            <w:rFonts w:ascii="Times New Roman" w:hAnsi="Times New Roman"/>
            <w:sz w:val="28"/>
            <w:szCs w:val="28"/>
          </w:rPr>
          <w:t>5 м</w:t>
        </w:r>
      </w:smartTag>
      <w:r w:rsidRPr="00B9423A">
        <w:rPr>
          <w:rFonts w:ascii="Times New Roman" w:hAnsi="Times New Roman"/>
          <w:sz w:val="28"/>
          <w:szCs w:val="28"/>
        </w:rPr>
        <w:t xml:space="preserve"> х х Ю см</w:t>
      </w:r>
    </w:p>
    <w:p w:rsidR="00335DD1" w:rsidRPr="00B9423A" w:rsidRDefault="00335DD1" w:rsidP="00335DD1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 xml:space="preserve">Шина фанерная длиной </w:t>
      </w:r>
      <w:smartTag w:uri="urn:schemas-microsoft-com:office:smarttags" w:element="metricconverter">
        <w:smartTagPr>
          <w:attr w:name="ProductID" w:val="1 м"/>
        </w:smartTagPr>
        <w:r w:rsidRPr="00B9423A">
          <w:rPr>
            <w:rFonts w:ascii="Times New Roman" w:hAnsi="Times New Roman"/>
            <w:sz w:val="28"/>
            <w:szCs w:val="28"/>
          </w:rPr>
          <w:t>1 м</w:t>
        </w:r>
      </w:smartTag>
    </w:p>
    <w:p w:rsidR="00335DD1" w:rsidRPr="00B9423A" w:rsidRDefault="00335DD1" w:rsidP="00335DD1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Жгут кровоостанавливающий эластичный</w:t>
      </w:r>
    </w:p>
    <w:p w:rsidR="00335DD1" w:rsidRPr="00B9423A" w:rsidRDefault="00335DD1" w:rsidP="00335DD1">
      <w:pPr>
        <w:rPr>
          <w:rFonts w:ascii="Times New Roman" w:hAnsi="Times New Roman"/>
          <w:b/>
          <w:sz w:val="28"/>
          <w:szCs w:val="28"/>
        </w:rPr>
      </w:pPr>
      <w:bookmarkStart w:id="7" w:name="bookmark29"/>
      <w:r w:rsidRPr="00B9423A">
        <w:rPr>
          <w:rFonts w:ascii="Times New Roman" w:hAnsi="Times New Roman"/>
          <w:b/>
          <w:sz w:val="28"/>
          <w:szCs w:val="28"/>
        </w:rPr>
        <w:t>7. Аудиовизуальные пособия</w:t>
      </w:r>
      <w:bookmarkEnd w:id="7"/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Учебные видеофильмы на цифровых носителях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Действия учащихся по сигналам ГО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Средства индивидуальной защиты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Средства коллективной защиты (убежища, укрытия, по</w:t>
      </w:r>
      <w:r w:rsidRPr="00B9423A">
        <w:rPr>
          <w:rFonts w:ascii="Times New Roman" w:hAnsi="Times New Roman"/>
          <w:sz w:val="28"/>
          <w:szCs w:val="28"/>
        </w:rPr>
        <w:softHyphen/>
        <w:t>рядок устройства простейшего укрытия)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Гидродинамические аварии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Автономное существование человека в природных усло</w:t>
      </w:r>
      <w:r w:rsidRPr="00B9423A">
        <w:rPr>
          <w:rFonts w:ascii="Times New Roman" w:hAnsi="Times New Roman"/>
          <w:sz w:val="28"/>
          <w:szCs w:val="28"/>
        </w:rPr>
        <w:softHyphen/>
        <w:t>виях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Оползни, сели, обвалы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lastRenderedPageBreak/>
        <w:t>Ураганы, бури, смерчи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Наводнения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Лесные и торфяные пожары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Безопасность на улицах и дорогах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Безопасность на воде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Безопасность на природе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Правила безопасного поведения в быту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Поведение при ситуации криминогенного характера</w:t>
      </w:r>
    </w:p>
    <w:p w:rsidR="00335DD1" w:rsidRPr="00B9423A" w:rsidRDefault="00335DD1" w:rsidP="00335DD1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Правила безопасного поведения при землетрясениях</w:t>
      </w:r>
    </w:p>
    <w:p w:rsidR="00335DD1" w:rsidRPr="00B9423A" w:rsidRDefault="00335DD1" w:rsidP="00335DD1">
      <w:pPr>
        <w:rPr>
          <w:rFonts w:ascii="Times New Roman" w:hAnsi="Times New Roman"/>
          <w:sz w:val="28"/>
          <w:szCs w:val="28"/>
        </w:rPr>
      </w:pPr>
      <w:r w:rsidRPr="00B9423A">
        <w:rPr>
          <w:rFonts w:ascii="Times New Roman" w:hAnsi="Times New Roman"/>
          <w:sz w:val="28"/>
          <w:szCs w:val="28"/>
        </w:rPr>
        <w:t>Правила поведения при угрозе возникновения</w:t>
      </w:r>
    </w:p>
    <w:p w:rsidR="00335DD1" w:rsidRPr="00B9423A" w:rsidRDefault="00335DD1" w:rsidP="00335DD1">
      <w:pPr>
        <w:rPr>
          <w:rFonts w:ascii="Times New Roman" w:hAnsi="Times New Roman"/>
          <w:sz w:val="28"/>
          <w:szCs w:val="28"/>
        </w:rPr>
      </w:pPr>
    </w:p>
    <w:p w:rsidR="00335DD1" w:rsidRPr="00B9423A" w:rsidRDefault="00335DD1" w:rsidP="00335DD1">
      <w:pPr>
        <w:rPr>
          <w:rFonts w:ascii="Times New Roman" w:hAnsi="Times New Roman"/>
          <w:sz w:val="28"/>
          <w:szCs w:val="28"/>
        </w:rPr>
      </w:pPr>
    </w:p>
    <w:p w:rsidR="00335DD1" w:rsidRPr="00B9423A" w:rsidRDefault="00335DD1" w:rsidP="00335DD1">
      <w:pPr>
        <w:rPr>
          <w:rFonts w:ascii="Times New Roman" w:hAnsi="Times New Roman"/>
          <w:sz w:val="28"/>
          <w:szCs w:val="28"/>
        </w:rPr>
      </w:pPr>
    </w:p>
    <w:p w:rsidR="00335DD1" w:rsidRPr="00B9423A" w:rsidRDefault="00335DD1" w:rsidP="00335DD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35DD1" w:rsidRPr="00B9423A" w:rsidRDefault="00335DD1" w:rsidP="00335DD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35DD1" w:rsidRPr="00B9423A" w:rsidRDefault="00335DD1" w:rsidP="00335DD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35DD1" w:rsidRPr="00B9423A" w:rsidRDefault="00335DD1" w:rsidP="00335DD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35DD1" w:rsidRPr="00B9423A" w:rsidRDefault="00335DD1" w:rsidP="00335DD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35DD1" w:rsidRPr="00B9423A" w:rsidRDefault="00335DD1" w:rsidP="00335DD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27960" w:rsidRPr="00B9423A" w:rsidRDefault="00A27960" w:rsidP="00A27960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335DD1" w:rsidRPr="00B9423A" w:rsidRDefault="00335DD1" w:rsidP="00A27960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335DD1" w:rsidRPr="00B9423A" w:rsidRDefault="00335DD1" w:rsidP="00A27960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F64445" w:rsidRPr="00B9423A" w:rsidRDefault="00F64445" w:rsidP="004754F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64445" w:rsidRPr="00B9423A" w:rsidRDefault="00F64445" w:rsidP="004754F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64445" w:rsidRPr="00B9423A" w:rsidRDefault="00F64445" w:rsidP="004754F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F64445" w:rsidRDefault="00F64445" w:rsidP="004754F7">
      <w:pPr>
        <w:jc w:val="center"/>
        <w:outlineLvl w:val="0"/>
        <w:rPr>
          <w:b/>
        </w:rPr>
      </w:pPr>
    </w:p>
    <w:p w:rsidR="00A82BDA" w:rsidRDefault="00A82BDA"/>
    <w:p w:rsidR="00A82BDA" w:rsidRDefault="00A82BDA"/>
    <w:p w:rsidR="00A82BDA" w:rsidRDefault="00A82BDA"/>
    <w:p w:rsidR="00A82BDA" w:rsidRDefault="00A82BDA" w:rsidP="00A82BD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</w:p>
    <w:sectPr w:rsidR="00A82BDA" w:rsidSect="00E81B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44C" w:rsidRDefault="0078044C" w:rsidP="005215A2">
      <w:pPr>
        <w:spacing w:after="0" w:line="240" w:lineRule="auto"/>
      </w:pPr>
      <w:r>
        <w:separator/>
      </w:r>
    </w:p>
  </w:endnote>
  <w:endnote w:type="continuationSeparator" w:id="1">
    <w:p w:rsidR="0078044C" w:rsidRDefault="0078044C" w:rsidP="0052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NewtonCSanPin-Italic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44C" w:rsidRDefault="0078044C" w:rsidP="005215A2">
      <w:pPr>
        <w:spacing w:after="0" w:line="240" w:lineRule="auto"/>
      </w:pPr>
      <w:r>
        <w:separator/>
      </w:r>
    </w:p>
  </w:footnote>
  <w:footnote w:type="continuationSeparator" w:id="1">
    <w:p w:rsidR="0078044C" w:rsidRDefault="0078044C" w:rsidP="005215A2">
      <w:pPr>
        <w:spacing w:after="0" w:line="240" w:lineRule="auto"/>
      </w:pPr>
      <w:r>
        <w:continuationSeparator/>
      </w:r>
    </w:p>
  </w:footnote>
  <w:footnote w:id="2">
    <w:p w:rsidR="001D66A6" w:rsidRPr="00BF7161" w:rsidRDefault="001D66A6" w:rsidP="00335DD1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182"/>
    <w:multiLevelType w:val="hybridMultilevel"/>
    <w:tmpl w:val="1F66D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C37F1"/>
    <w:multiLevelType w:val="hybridMultilevel"/>
    <w:tmpl w:val="C67CF6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F154E1D"/>
    <w:multiLevelType w:val="hybridMultilevel"/>
    <w:tmpl w:val="F57A0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15CC4"/>
    <w:multiLevelType w:val="hybridMultilevel"/>
    <w:tmpl w:val="C694C6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2F6328"/>
    <w:multiLevelType w:val="hybridMultilevel"/>
    <w:tmpl w:val="6346141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D2A1410"/>
    <w:multiLevelType w:val="hybridMultilevel"/>
    <w:tmpl w:val="C9009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E17DDF"/>
    <w:multiLevelType w:val="hybridMultilevel"/>
    <w:tmpl w:val="51F6CB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07AC2"/>
    <w:multiLevelType w:val="hybridMultilevel"/>
    <w:tmpl w:val="5832F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5C3FB0"/>
    <w:multiLevelType w:val="hybridMultilevel"/>
    <w:tmpl w:val="1EC01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1307C"/>
    <w:multiLevelType w:val="hybridMultilevel"/>
    <w:tmpl w:val="D4148266"/>
    <w:lvl w:ilvl="0" w:tplc="01D6D4A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88755D9"/>
    <w:multiLevelType w:val="hybridMultilevel"/>
    <w:tmpl w:val="0B6CB2D8"/>
    <w:lvl w:ilvl="0" w:tplc="2376D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295360"/>
    <w:multiLevelType w:val="hybridMultilevel"/>
    <w:tmpl w:val="B9FCB1A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24E780A"/>
    <w:multiLevelType w:val="hybridMultilevel"/>
    <w:tmpl w:val="C0947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853B53"/>
    <w:multiLevelType w:val="hybridMultilevel"/>
    <w:tmpl w:val="21262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523DEB"/>
    <w:multiLevelType w:val="hybridMultilevel"/>
    <w:tmpl w:val="2CE0E9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4F75B4"/>
    <w:multiLevelType w:val="hybridMultilevel"/>
    <w:tmpl w:val="FFC24150"/>
    <w:lvl w:ilvl="0" w:tplc="C5C82A14">
      <w:start w:val="1"/>
      <w:numFmt w:val="decimal"/>
      <w:lvlText w:val="Тема %1."/>
      <w:lvlJc w:val="right"/>
      <w:pPr>
        <w:tabs>
          <w:tab w:val="num" w:pos="360"/>
        </w:tabs>
        <w:ind w:left="3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16">
    <w:nsid w:val="58D53A27"/>
    <w:multiLevelType w:val="hybridMultilevel"/>
    <w:tmpl w:val="77CC3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A44B5D"/>
    <w:multiLevelType w:val="hybridMultilevel"/>
    <w:tmpl w:val="555C4540"/>
    <w:lvl w:ilvl="0" w:tplc="2376D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0C2233"/>
    <w:multiLevelType w:val="hybridMultilevel"/>
    <w:tmpl w:val="75DAA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7C7E63"/>
    <w:multiLevelType w:val="hybridMultilevel"/>
    <w:tmpl w:val="BA666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E55119"/>
    <w:multiLevelType w:val="hybridMultilevel"/>
    <w:tmpl w:val="DB783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834E1C"/>
    <w:multiLevelType w:val="hybridMultilevel"/>
    <w:tmpl w:val="FFC24150"/>
    <w:lvl w:ilvl="0" w:tplc="C5C82A14">
      <w:start w:val="1"/>
      <w:numFmt w:val="decimal"/>
      <w:lvlText w:val="Тема %1."/>
      <w:lvlJc w:val="right"/>
      <w:pPr>
        <w:tabs>
          <w:tab w:val="num" w:pos="785"/>
        </w:tabs>
        <w:ind w:left="785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152763"/>
    <w:multiLevelType w:val="hybridMultilevel"/>
    <w:tmpl w:val="5ECE79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0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7"/>
  </w:num>
  <w:num w:numId="12">
    <w:abstractNumId w:val="3"/>
  </w:num>
  <w:num w:numId="13">
    <w:abstractNumId w:val="13"/>
  </w:num>
  <w:num w:numId="14">
    <w:abstractNumId w:val="18"/>
  </w:num>
  <w:num w:numId="15">
    <w:abstractNumId w:val="2"/>
  </w:num>
  <w:num w:numId="16">
    <w:abstractNumId w:val="16"/>
  </w:num>
  <w:num w:numId="17">
    <w:abstractNumId w:val="22"/>
  </w:num>
  <w:num w:numId="18">
    <w:abstractNumId w:val="6"/>
  </w:num>
  <w:num w:numId="19">
    <w:abstractNumId w:val="19"/>
  </w:num>
  <w:num w:numId="20">
    <w:abstractNumId w:val="8"/>
  </w:num>
  <w:num w:numId="21">
    <w:abstractNumId w:val="0"/>
  </w:num>
  <w:num w:numId="22">
    <w:abstractNumId w:val="21"/>
  </w:num>
  <w:num w:numId="23">
    <w:abstractNumId w:val="15"/>
  </w:num>
  <w:num w:numId="24">
    <w:abstractNumId w:val="20"/>
  </w:num>
  <w:num w:numId="25">
    <w:abstractNumId w:val="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BDA"/>
    <w:rsid w:val="00014D98"/>
    <w:rsid w:val="00022519"/>
    <w:rsid w:val="000A2B5B"/>
    <w:rsid w:val="000B029A"/>
    <w:rsid w:val="000B1B1A"/>
    <w:rsid w:val="000B378B"/>
    <w:rsid w:val="00114413"/>
    <w:rsid w:val="0014023B"/>
    <w:rsid w:val="0014605F"/>
    <w:rsid w:val="0018049E"/>
    <w:rsid w:val="001A2471"/>
    <w:rsid w:val="001D66A6"/>
    <w:rsid w:val="002A0159"/>
    <w:rsid w:val="002C7776"/>
    <w:rsid w:val="002D2D6B"/>
    <w:rsid w:val="00303BDD"/>
    <w:rsid w:val="00307232"/>
    <w:rsid w:val="0032055C"/>
    <w:rsid w:val="00335DD1"/>
    <w:rsid w:val="00390767"/>
    <w:rsid w:val="00423029"/>
    <w:rsid w:val="004257A9"/>
    <w:rsid w:val="00473DB8"/>
    <w:rsid w:val="004754F7"/>
    <w:rsid w:val="005208C1"/>
    <w:rsid w:val="005215A2"/>
    <w:rsid w:val="005840B3"/>
    <w:rsid w:val="00587768"/>
    <w:rsid w:val="005A65E2"/>
    <w:rsid w:val="005B0363"/>
    <w:rsid w:val="005C0744"/>
    <w:rsid w:val="006511C4"/>
    <w:rsid w:val="006E258F"/>
    <w:rsid w:val="0078044C"/>
    <w:rsid w:val="007F5E30"/>
    <w:rsid w:val="00867DF5"/>
    <w:rsid w:val="0090446D"/>
    <w:rsid w:val="00955A9A"/>
    <w:rsid w:val="00962B73"/>
    <w:rsid w:val="00974F6C"/>
    <w:rsid w:val="00995042"/>
    <w:rsid w:val="0099749F"/>
    <w:rsid w:val="00A14206"/>
    <w:rsid w:val="00A27960"/>
    <w:rsid w:val="00A46190"/>
    <w:rsid w:val="00A476EB"/>
    <w:rsid w:val="00A6407A"/>
    <w:rsid w:val="00A82BDA"/>
    <w:rsid w:val="00AF1884"/>
    <w:rsid w:val="00B15EF5"/>
    <w:rsid w:val="00B712CB"/>
    <w:rsid w:val="00B87581"/>
    <w:rsid w:val="00B9423A"/>
    <w:rsid w:val="00BC3E11"/>
    <w:rsid w:val="00BD2F96"/>
    <w:rsid w:val="00CC6C2E"/>
    <w:rsid w:val="00D95D61"/>
    <w:rsid w:val="00DB5A9B"/>
    <w:rsid w:val="00DD2052"/>
    <w:rsid w:val="00E44A05"/>
    <w:rsid w:val="00E72CBA"/>
    <w:rsid w:val="00E754C3"/>
    <w:rsid w:val="00E81BFA"/>
    <w:rsid w:val="00E9201D"/>
    <w:rsid w:val="00EA52B7"/>
    <w:rsid w:val="00EA7CFC"/>
    <w:rsid w:val="00EF188D"/>
    <w:rsid w:val="00F03C94"/>
    <w:rsid w:val="00F64445"/>
    <w:rsid w:val="00F65E2C"/>
    <w:rsid w:val="00F73CB3"/>
    <w:rsid w:val="00FB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5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page number"/>
    <w:basedOn w:val="a0"/>
    <w:rsid w:val="004754F7"/>
  </w:style>
  <w:style w:type="paragraph" w:styleId="a5">
    <w:name w:val="Body Text"/>
    <w:basedOn w:val="a"/>
    <w:link w:val="a6"/>
    <w:rsid w:val="004754F7"/>
    <w:pPr>
      <w:suppressAutoHyphens/>
      <w:spacing w:after="12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4754F7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4754F7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table" w:styleId="a7">
    <w:name w:val="Table Grid"/>
    <w:basedOn w:val="a1"/>
    <w:rsid w:val="0047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A476EB"/>
  </w:style>
  <w:style w:type="paragraph" w:styleId="a8">
    <w:name w:val="footnote text"/>
    <w:basedOn w:val="a"/>
    <w:link w:val="a9"/>
    <w:semiHidden/>
    <w:rsid w:val="005215A2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semiHidden/>
    <w:rsid w:val="005215A2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5215A2"/>
    <w:pPr>
      <w:ind w:left="720"/>
      <w:contextualSpacing/>
    </w:pPr>
  </w:style>
  <w:style w:type="paragraph" w:customStyle="1" w:styleId="2">
    <w:name w:val="стиль2"/>
    <w:basedOn w:val="a"/>
    <w:uiPriority w:val="99"/>
    <w:rsid w:val="005840B3"/>
    <w:pPr>
      <w:autoSpaceDE w:val="0"/>
      <w:autoSpaceDN w:val="0"/>
      <w:adjustRightInd w:val="0"/>
      <w:spacing w:before="100" w:after="100" w:line="240" w:lineRule="auto"/>
    </w:pPr>
    <w:rPr>
      <w:rFonts w:ascii="Tahoma" w:hAnsi="Tahoma" w:cs="Tahoma"/>
      <w:sz w:val="20"/>
      <w:szCs w:val="20"/>
    </w:rPr>
  </w:style>
  <w:style w:type="paragraph" w:customStyle="1" w:styleId="Style3">
    <w:name w:val="Style3"/>
    <w:basedOn w:val="a"/>
    <w:uiPriority w:val="99"/>
    <w:rsid w:val="005840B3"/>
    <w:pPr>
      <w:widowControl w:val="0"/>
      <w:autoSpaceDE w:val="0"/>
      <w:autoSpaceDN w:val="0"/>
      <w:adjustRightInd w:val="0"/>
      <w:spacing w:after="0" w:line="274" w:lineRule="exact"/>
      <w:ind w:firstLine="576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c12">
    <w:name w:val="c12"/>
    <w:basedOn w:val="a"/>
    <w:rsid w:val="002A01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2A0159"/>
  </w:style>
  <w:style w:type="character" w:customStyle="1" w:styleId="apple-converted-space">
    <w:name w:val="apple-converted-space"/>
    <w:basedOn w:val="a0"/>
    <w:rsid w:val="002A0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2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6F42F-659B-4BFA-AA7F-0D24B93F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5974</Words>
  <Characters>34053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</cp:lastModifiedBy>
  <cp:revision>3</cp:revision>
  <dcterms:created xsi:type="dcterms:W3CDTF">2017-01-28T10:01:00Z</dcterms:created>
  <dcterms:modified xsi:type="dcterms:W3CDTF">2017-01-28T10:04:00Z</dcterms:modified>
</cp:coreProperties>
</file>